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0E8E3" w14:textId="048946C8" w:rsidR="00E07F1A" w:rsidRDefault="00E908AF" w:rsidP="000B5973">
      <w:pPr>
        <w:spacing w:after="40"/>
      </w:pPr>
      <w:r>
        <w:rPr>
          <w:b/>
          <w:bCs/>
        </w:rPr>
        <w:t>Why</w:t>
      </w:r>
    </w:p>
    <w:p w14:paraId="7142BF83" w14:textId="5437889D" w:rsidR="00E908AF" w:rsidRDefault="00E908AF" w:rsidP="000B5973">
      <w:pPr>
        <w:spacing w:after="40"/>
      </w:pPr>
      <w:r>
        <w:t xml:space="preserve">The first four weeks are critical to a new manager’s readiness and future success at WhiteWater. The </w:t>
      </w:r>
      <w:r w:rsidRPr="00E908AF">
        <w:t>new management development schedule and guidelines aim</w:t>
      </w:r>
      <w:r>
        <w:t xml:space="preserve"> to ensure that all newly onboarded managers receive timely and appropriate development on the key items outlined in each of their first four weeks. Each week, the new manager will learn progressively more challenging tasks as they learn the Team Leader and Shift Leader positions. Then, managers will begin learning how to perform the key activities of a Store Manager and, if </w:t>
      </w:r>
      <w:r w:rsidR="00226264">
        <w:t>applicable</w:t>
      </w:r>
      <w:r>
        <w:t>, a General Manager.</w:t>
      </w:r>
      <w:r w:rsidR="000B5973" w:rsidRPr="000B5973">
        <w:t xml:space="preserve"> </w:t>
      </w:r>
      <w:r w:rsidR="000B5973">
        <w:t xml:space="preserve">The development schedule is not intended to serve as a checklist of information that needs to be reviewed with a new manager. Rather, it is a checklist of knowledge and skills that a manager must possess in order to execute their duties at a </w:t>
      </w:r>
      <w:r w:rsidR="00226264">
        <w:t>high level</w:t>
      </w:r>
      <w:r w:rsidR="000B5973">
        <w:t xml:space="preserve">. The development topics and tasks are grouped into four weeks and each week builds on the previous. For this reason, we only focus on topics and tasks in the current or previous weeks of the schedule. The goal is to develop our new managers to a </w:t>
      </w:r>
      <w:r w:rsidR="00226264">
        <w:t>highly proficient</w:t>
      </w:r>
      <w:r w:rsidR="000B5973">
        <w:t>, mastery level of each task, skill</w:t>
      </w:r>
      <w:r w:rsidR="00226264">
        <w:t>,</w:t>
      </w:r>
      <w:r w:rsidR="000B5973">
        <w:t xml:space="preserve"> and responsibility.</w:t>
      </w:r>
    </w:p>
    <w:p w14:paraId="4DB7E9B9" w14:textId="3180B859" w:rsidR="00E908AF" w:rsidRPr="000B292A" w:rsidRDefault="00E908AF" w:rsidP="000B5973">
      <w:pPr>
        <w:spacing w:after="40"/>
        <w:rPr>
          <w:b/>
          <w:bCs/>
        </w:rPr>
      </w:pPr>
      <w:r w:rsidRPr="000B292A">
        <w:rPr>
          <w:b/>
          <w:bCs/>
        </w:rPr>
        <w:t>Development Responsibilities</w:t>
      </w:r>
    </w:p>
    <w:p w14:paraId="7026D37E" w14:textId="6D5A4823" w:rsidR="00E908AF" w:rsidRDefault="000B292A" w:rsidP="000B5973">
      <w:pPr>
        <w:spacing w:after="40"/>
        <w:rPr>
          <w:bCs/>
        </w:rPr>
      </w:pPr>
      <w:r>
        <w:rPr>
          <w:bCs/>
        </w:rPr>
        <w:t>The following are the development responsibilities and expectations for those developing new management team members:</w:t>
      </w:r>
    </w:p>
    <w:p w14:paraId="06D76EDA" w14:textId="623717AE" w:rsidR="000B5973" w:rsidRPr="000B5973" w:rsidRDefault="000B5973" w:rsidP="000B5973">
      <w:pPr>
        <w:spacing w:after="40"/>
        <w:rPr>
          <w:bCs/>
          <w:i/>
          <w:iCs/>
          <w:u w:val="single"/>
        </w:rPr>
      </w:pPr>
      <w:r>
        <w:rPr>
          <w:bCs/>
          <w:i/>
          <w:iCs/>
          <w:u w:val="single"/>
        </w:rPr>
        <w:t>Store Manager</w:t>
      </w:r>
    </w:p>
    <w:p w14:paraId="238E4323" w14:textId="690140FB" w:rsidR="00E908AF" w:rsidRPr="000B292A" w:rsidRDefault="00E908AF" w:rsidP="000B5973">
      <w:pPr>
        <w:pStyle w:val="ListParagraph"/>
        <w:numPr>
          <w:ilvl w:val="0"/>
          <w:numId w:val="17"/>
        </w:numPr>
        <w:spacing w:after="40"/>
        <w:ind w:left="450"/>
        <w:contextualSpacing w:val="0"/>
        <w:rPr>
          <w:b/>
          <w:bCs/>
        </w:rPr>
      </w:pPr>
      <w:r w:rsidRPr="000B292A">
        <w:rPr>
          <w:bCs/>
        </w:rPr>
        <w:t>General Managers are responsible for the development of new Store Managers and must work with them each day until the end of their second week</w:t>
      </w:r>
    </w:p>
    <w:p w14:paraId="00903D71" w14:textId="6E5AB83A" w:rsidR="000B292A" w:rsidRPr="000B292A" w:rsidRDefault="000B292A" w:rsidP="000B5973">
      <w:pPr>
        <w:pStyle w:val="ListParagraph"/>
        <w:numPr>
          <w:ilvl w:val="1"/>
          <w:numId w:val="17"/>
        </w:numPr>
        <w:spacing w:after="40"/>
        <w:ind w:left="810"/>
        <w:contextualSpacing w:val="0"/>
        <w:rPr>
          <w:b/>
          <w:bCs/>
        </w:rPr>
      </w:pPr>
      <w:r w:rsidRPr="000B292A">
        <w:rPr>
          <w:bCs/>
        </w:rPr>
        <w:t xml:space="preserve">When a new </w:t>
      </w:r>
      <w:r>
        <w:rPr>
          <w:bCs/>
        </w:rPr>
        <w:t>Store</w:t>
      </w:r>
      <w:r w:rsidRPr="000B292A">
        <w:rPr>
          <w:bCs/>
        </w:rPr>
        <w:t xml:space="preserve"> Manager is hired, the </w:t>
      </w:r>
      <w:r>
        <w:rPr>
          <w:bCs/>
        </w:rPr>
        <w:t>Area</w:t>
      </w:r>
      <w:r w:rsidRPr="000B292A">
        <w:rPr>
          <w:bCs/>
        </w:rPr>
        <w:t xml:space="preserve"> Director will submit to HR the name of </w:t>
      </w:r>
      <w:r w:rsidR="00226264">
        <w:rPr>
          <w:bCs/>
        </w:rPr>
        <w:t xml:space="preserve">the </w:t>
      </w:r>
      <w:r>
        <w:rPr>
          <w:bCs/>
        </w:rPr>
        <w:t>General Manager</w:t>
      </w:r>
      <w:r w:rsidRPr="000B292A">
        <w:rPr>
          <w:bCs/>
        </w:rPr>
        <w:t xml:space="preserve"> that is responsible for their development</w:t>
      </w:r>
    </w:p>
    <w:p w14:paraId="3DFBD111" w14:textId="4BF5E3BC" w:rsidR="000B292A" w:rsidRPr="000B292A" w:rsidRDefault="000B292A" w:rsidP="000B5973">
      <w:pPr>
        <w:pStyle w:val="ListParagraph"/>
        <w:numPr>
          <w:ilvl w:val="1"/>
          <w:numId w:val="17"/>
        </w:numPr>
        <w:spacing w:after="40"/>
        <w:ind w:left="810"/>
        <w:contextualSpacing w:val="0"/>
        <w:rPr>
          <w:b/>
          <w:bCs/>
        </w:rPr>
      </w:pPr>
      <w:r w:rsidRPr="000B292A">
        <w:rPr>
          <w:bCs/>
        </w:rPr>
        <w:t xml:space="preserve">At the end of the second week the </w:t>
      </w:r>
      <w:r>
        <w:rPr>
          <w:bCs/>
        </w:rPr>
        <w:t>Area</w:t>
      </w:r>
      <w:r w:rsidRPr="000B292A">
        <w:rPr>
          <w:bCs/>
        </w:rPr>
        <w:t xml:space="preserve"> Director will meet with the new </w:t>
      </w:r>
      <w:r>
        <w:rPr>
          <w:bCs/>
        </w:rPr>
        <w:t>Store</w:t>
      </w:r>
      <w:r w:rsidRPr="000B292A">
        <w:rPr>
          <w:bCs/>
        </w:rPr>
        <w:t xml:space="preserve"> Manager and </w:t>
      </w:r>
      <w:r>
        <w:rPr>
          <w:bCs/>
        </w:rPr>
        <w:t>General Manager</w:t>
      </w:r>
      <w:r w:rsidRPr="000B292A">
        <w:rPr>
          <w:bCs/>
        </w:rPr>
        <w:t xml:space="preserve"> to sign off on their development to date</w:t>
      </w:r>
    </w:p>
    <w:p w14:paraId="70317698" w14:textId="7EA6F2C1" w:rsidR="000B292A" w:rsidRPr="000B5973" w:rsidRDefault="000B292A" w:rsidP="000B5973">
      <w:pPr>
        <w:pStyle w:val="ListParagraph"/>
        <w:numPr>
          <w:ilvl w:val="1"/>
          <w:numId w:val="17"/>
        </w:numPr>
        <w:spacing w:after="40"/>
        <w:ind w:left="810"/>
        <w:contextualSpacing w:val="0"/>
        <w:rPr>
          <w:b/>
          <w:bCs/>
        </w:rPr>
      </w:pPr>
      <w:r w:rsidRPr="000B292A">
        <w:rPr>
          <w:bCs/>
        </w:rPr>
        <w:t xml:space="preserve">At the end of the fourth week the </w:t>
      </w:r>
      <w:r>
        <w:rPr>
          <w:bCs/>
        </w:rPr>
        <w:t>Area</w:t>
      </w:r>
      <w:r w:rsidRPr="000B292A">
        <w:rPr>
          <w:bCs/>
        </w:rPr>
        <w:t xml:space="preserve"> Director will meet with the new </w:t>
      </w:r>
      <w:r w:rsidR="00226264">
        <w:rPr>
          <w:bCs/>
        </w:rPr>
        <w:t>Store</w:t>
      </w:r>
      <w:r w:rsidRPr="000B292A">
        <w:rPr>
          <w:bCs/>
        </w:rPr>
        <w:t xml:space="preserve"> Manager and </w:t>
      </w:r>
      <w:r>
        <w:rPr>
          <w:bCs/>
        </w:rPr>
        <w:t xml:space="preserve">General Manager </w:t>
      </w:r>
      <w:r w:rsidRPr="000B292A">
        <w:rPr>
          <w:bCs/>
        </w:rPr>
        <w:t>to sign off on their development and management readiness</w:t>
      </w:r>
    </w:p>
    <w:p w14:paraId="33DEB267" w14:textId="42618978" w:rsidR="000B5973" w:rsidRPr="000B5973" w:rsidRDefault="000B5973" w:rsidP="000B5973">
      <w:pPr>
        <w:spacing w:after="40"/>
        <w:rPr>
          <w:i/>
          <w:iCs/>
          <w:u w:val="single"/>
        </w:rPr>
      </w:pPr>
      <w:r w:rsidRPr="000B5973">
        <w:rPr>
          <w:i/>
          <w:iCs/>
          <w:u w:val="single"/>
        </w:rPr>
        <w:t>General Manager</w:t>
      </w:r>
    </w:p>
    <w:p w14:paraId="1187A7A6" w14:textId="0DDC6C3F" w:rsidR="000B292A" w:rsidRPr="000B292A" w:rsidRDefault="00E908AF" w:rsidP="000B5973">
      <w:pPr>
        <w:pStyle w:val="ListParagraph"/>
        <w:numPr>
          <w:ilvl w:val="0"/>
          <w:numId w:val="17"/>
        </w:numPr>
        <w:spacing w:after="40"/>
        <w:ind w:left="450"/>
        <w:contextualSpacing w:val="0"/>
        <w:rPr>
          <w:b/>
          <w:bCs/>
        </w:rPr>
      </w:pPr>
      <w:r w:rsidRPr="000B292A">
        <w:rPr>
          <w:bCs/>
        </w:rPr>
        <w:t>Area Directors &amp; 3-Store Multi-Site Directors (i.e. not a General Manager of a store) are responsible for the development of new General Managers and must work with them each day until the end of their second week</w:t>
      </w:r>
    </w:p>
    <w:p w14:paraId="6234E43A" w14:textId="77777777" w:rsidR="000B292A" w:rsidRPr="000B292A" w:rsidRDefault="00E908AF" w:rsidP="000B5973">
      <w:pPr>
        <w:pStyle w:val="ListParagraph"/>
        <w:numPr>
          <w:ilvl w:val="1"/>
          <w:numId w:val="17"/>
        </w:numPr>
        <w:spacing w:after="40"/>
        <w:ind w:left="810"/>
        <w:contextualSpacing w:val="0"/>
        <w:rPr>
          <w:b/>
          <w:bCs/>
        </w:rPr>
      </w:pPr>
      <w:r w:rsidRPr="000B292A">
        <w:rPr>
          <w:bCs/>
        </w:rPr>
        <w:t>When a new General Manager is hired, the Regional Director will submit to HR the name of the AD/3MSD that is responsible for their development</w:t>
      </w:r>
    </w:p>
    <w:p w14:paraId="0AF60683" w14:textId="77777777" w:rsidR="000B292A" w:rsidRPr="000B292A" w:rsidRDefault="00E908AF" w:rsidP="000B5973">
      <w:pPr>
        <w:pStyle w:val="ListParagraph"/>
        <w:numPr>
          <w:ilvl w:val="1"/>
          <w:numId w:val="17"/>
        </w:numPr>
        <w:spacing w:after="40"/>
        <w:ind w:left="810"/>
        <w:contextualSpacing w:val="0"/>
        <w:rPr>
          <w:b/>
          <w:bCs/>
        </w:rPr>
      </w:pPr>
      <w:r w:rsidRPr="000B292A">
        <w:rPr>
          <w:bCs/>
        </w:rPr>
        <w:t>At the end of the second week the Regional Director will meet with the new General Manager and Area Director to sign off on their development to date</w:t>
      </w:r>
    </w:p>
    <w:p w14:paraId="4BA7B3FB" w14:textId="74DCDDAB" w:rsidR="00E908AF" w:rsidRPr="00E908AF" w:rsidRDefault="00E908AF" w:rsidP="000B5973">
      <w:pPr>
        <w:pStyle w:val="ListParagraph"/>
        <w:numPr>
          <w:ilvl w:val="1"/>
          <w:numId w:val="17"/>
        </w:numPr>
        <w:spacing w:after="40"/>
        <w:ind w:left="810"/>
        <w:contextualSpacing w:val="0"/>
      </w:pPr>
      <w:r w:rsidRPr="000B292A">
        <w:rPr>
          <w:bCs/>
        </w:rPr>
        <w:t>At the end of the fourth week the Regional Director will meet with the new General Manager and Area Director to sign off on their development and management readiness</w:t>
      </w:r>
    </w:p>
    <w:p w14:paraId="38EC4EB8" w14:textId="4B70A6D5" w:rsidR="000B292A" w:rsidRPr="00226264" w:rsidRDefault="000B292A" w:rsidP="000B5973">
      <w:pPr>
        <w:spacing w:after="40"/>
        <w:rPr>
          <w:color w:val="FF0000"/>
        </w:rPr>
      </w:pPr>
      <w:r w:rsidRPr="000B5973">
        <w:t xml:space="preserve">During the course of a manager’s first four weeks at WhiteWater, we want to ensure we are communicating frequently </w:t>
      </w:r>
      <w:r w:rsidR="00226264" w:rsidRPr="000B5973">
        <w:t>and</w:t>
      </w:r>
      <w:r w:rsidRPr="000B5973">
        <w:t xml:space="preserve"> that they are developing. </w:t>
      </w:r>
      <w:r w:rsidR="00226264">
        <w:t>C</w:t>
      </w:r>
      <w:r w:rsidRPr="000B5973">
        <w:t>heck-ins</w:t>
      </w:r>
      <w:r w:rsidR="00226264">
        <w:t xml:space="preserve"> with General Managers will be performed by the Regional Director, and check-ins with Store Managers will be performed by the Area Director.</w:t>
      </w:r>
    </w:p>
    <w:p w14:paraId="4FF65720" w14:textId="4CEE5D00" w:rsidR="000B292A" w:rsidRDefault="000B292A" w:rsidP="000B5973">
      <w:pPr>
        <w:pStyle w:val="ListParagraph"/>
        <w:numPr>
          <w:ilvl w:val="0"/>
          <w:numId w:val="15"/>
        </w:numPr>
        <w:spacing w:after="40"/>
        <w:contextualSpacing w:val="0"/>
      </w:pPr>
      <w:r>
        <w:t>On-site meeting with the new manager during their first week</w:t>
      </w:r>
    </w:p>
    <w:p w14:paraId="2244E412" w14:textId="63833F99" w:rsidR="00E07F1A" w:rsidRDefault="000B292A" w:rsidP="000B5973">
      <w:pPr>
        <w:pStyle w:val="ListParagraph"/>
        <w:numPr>
          <w:ilvl w:val="0"/>
          <w:numId w:val="15"/>
        </w:numPr>
        <w:spacing w:after="40"/>
        <w:contextualSpacing w:val="0"/>
      </w:pPr>
      <w:r>
        <w:t xml:space="preserve">Two weekly phone check-ins </w:t>
      </w:r>
      <w:r w:rsidR="000B5973">
        <w:t xml:space="preserve">every week </w:t>
      </w:r>
      <w:r>
        <w:t>starting Week 1</w:t>
      </w:r>
    </w:p>
    <w:p w14:paraId="62F21345" w14:textId="09658025" w:rsidR="000B5973" w:rsidRDefault="000B5973">
      <w:pPr>
        <w:spacing w:after="160" w:line="259" w:lineRule="auto"/>
      </w:pPr>
      <w:r>
        <w:br w:type="page"/>
      </w:r>
    </w:p>
    <w:p w14:paraId="30D9A61D" w14:textId="69359421" w:rsidR="000B5973" w:rsidRPr="000B292A" w:rsidRDefault="000B5973" w:rsidP="000B5973">
      <w:pPr>
        <w:spacing w:after="40"/>
        <w:rPr>
          <w:b/>
          <w:bCs/>
        </w:rPr>
      </w:pPr>
      <w:r>
        <w:rPr>
          <w:b/>
          <w:bCs/>
        </w:rPr>
        <w:lastRenderedPageBreak/>
        <w:t>Development Schedule</w:t>
      </w:r>
    </w:p>
    <w:p w14:paraId="587F6EF0" w14:textId="33F99975" w:rsidR="00E07F1A" w:rsidRPr="000B5973" w:rsidRDefault="00E07F1A" w:rsidP="000B5973">
      <w:pPr>
        <w:spacing w:after="40"/>
        <w:rPr>
          <w:i/>
          <w:iCs/>
          <w:u w:val="single"/>
        </w:rPr>
      </w:pPr>
      <w:r w:rsidRPr="000B5973">
        <w:rPr>
          <w:i/>
          <w:iCs/>
          <w:u w:val="single"/>
        </w:rPr>
        <w:t>Week 1</w:t>
      </w:r>
    </w:p>
    <w:p w14:paraId="0E954E08" w14:textId="77777777" w:rsidR="000B292A" w:rsidRDefault="000B292A" w:rsidP="000B5973">
      <w:pPr>
        <w:pStyle w:val="ListParagraph"/>
        <w:numPr>
          <w:ilvl w:val="0"/>
          <w:numId w:val="12"/>
        </w:numPr>
        <w:spacing w:after="40"/>
        <w:contextualSpacing w:val="0"/>
        <w:sectPr w:rsidR="000B292A" w:rsidSect="00810598">
          <w:headerReference w:type="default" r:id="rId8"/>
          <w:footerReference w:type="default" r:id="rId9"/>
          <w:pgSz w:w="12240" w:h="15840"/>
          <w:pgMar w:top="1008" w:right="1008" w:bottom="1008" w:left="1008" w:header="576" w:footer="432" w:gutter="0"/>
          <w:cols w:space="720"/>
          <w:docGrid w:linePitch="360"/>
        </w:sectPr>
      </w:pPr>
    </w:p>
    <w:p w14:paraId="2BCFD21E" w14:textId="77777777" w:rsidR="00E07F1A" w:rsidRPr="000B5973" w:rsidRDefault="00E07F1A" w:rsidP="000B5973">
      <w:pPr>
        <w:pStyle w:val="ListParagraph"/>
        <w:numPr>
          <w:ilvl w:val="0"/>
          <w:numId w:val="12"/>
        </w:numPr>
        <w:spacing w:after="20"/>
        <w:contextualSpacing w:val="0"/>
        <w:rPr>
          <w:sz w:val="23"/>
          <w:szCs w:val="23"/>
        </w:rPr>
      </w:pPr>
      <w:r w:rsidRPr="000B5973">
        <w:rPr>
          <w:sz w:val="23"/>
          <w:szCs w:val="23"/>
        </w:rPr>
        <w:t>New Spartan Orientation Modules</w:t>
      </w:r>
    </w:p>
    <w:p w14:paraId="5EBC9613" w14:textId="77777777" w:rsidR="00E07F1A" w:rsidRPr="000B5973" w:rsidRDefault="00E07F1A" w:rsidP="000B5973">
      <w:pPr>
        <w:pStyle w:val="ListParagraph"/>
        <w:numPr>
          <w:ilvl w:val="0"/>
          <w:numId w:val="12"/>
        </w:numPr>
        <w:spacing w:after="20"/>
        <w:contextualSpacing w:val="0"/>
        <w:rPr>
          <w:sz w:val="23"/>
          <w:szCs w:val="23"/>
        </w:rPr>
      </w:pPr>
      <w:r w:rsidRPr="000B5973">
        <w:rPr>
          <w:sz w:val="23"/>
          <w:szCs w:val="23"/>
        </w:rPr>
        <w:t>Game Plan Board</w:t>
      </w:r>
    </w:p>
    <w:p w14:paraId="03D63431" w14:textId="77777777" w:rsidR="00E07F1A" w:rsidRPr="000B5973" w:rsidRDefault="00E07F1A" w:rsidP="000B5973">
      <w:pPr>
        <w:pStyle w:val="ListParagraph"/>
        <w:numPr>
          <w:ilvl w:val="0"/>
          <w:numId w:val="12"/>
        </w:numPr>
        <w:spacing w:after="20"/>
        <w:contextualSpacing w:val="0"/>
        <w:rPr>
          <w:sz w:val="23"/>
          <w:szCs w:val="23"/>
        </w:rPr>
      </w:pPr>
      <w:r w:rsidRPr="000B5973">
        <w:rPr>
          <w:sz w:val="23"/>
          <w:szCs w:val="23"/>
        </w:rPr>
        <w:t>Lot</w:t>
      </w:r>
    </w:p>
    <w:p w14:paraId="4B9CF4BF" w14:textId="77777777" w:rsidR="00E07F1A" w:rsidRPr="000B5973" w:rsidRDefault="00E07F1A" w:rsidP="000B5973">
      <w:pPr>
        <w:pStyle w:val="ListParagraph"/>
        <w:numPr>
          <w:ilvl w:val="0"/>
          <w:numId w:val="12"/>
        </w:numPr>
        <w:spacing w:after="20"/>
        <w:contextualSpacing w:val="0"/>
        <w:rPr>
          <w:sz w:val="23"/>
          <w:szCs w:val="23"/>
        </w:rPr>
      </w:pPr>
      <w:r w:rsidRPr="000B5973">
        <w:rPr>
          <w:sz w:val="23"/>
          <w:szCs w:val="23"/>
        </w:rPr>
        <w:t>Customer Feedback Surveys</w:t>
      </w:r>
    </w:p>
    <w:p w14:paraId="5F661F06" w14:textId="1DAD4572" w:rsidR="00E07F1A" w:rsidRPr="000B5973" w:rsidRDefault="00E07F1A" w:rsidP="000B5973">
      <w:pPr>
        <w:pStyle w:val="ListParagraph"/>
        <w:numPr>
          <w:ilvl w:val="0"/>
          <w:numId w:val="12"/>
        </w:numPr>
        <w:spacing w:after="20"/>
        <w:contextualSpacing w:val="0"/>
        <w:rPr>
          <w:sz w:val="23"/>
          <w:szCs w:val="23"/>
        </w:rPr>
      </w:pPr>
      <w:r w:rsidRPr="000B5973">
        <w:rPr>
          <w:sz w:val="23"/>
          <w:szCs w:val="23"/>
        </w:rPr>
        <w:t xml:space="preserve">Equipment </w:t>
      </w:r>
      <w:r w:rsidR="00786305" w:rsidRPr="000B5973">
        <w:rPr>
          <w:sz w:val="23"/>
          <w:szCs w:val="23"/>
        </w:rPr>
        <w:t>K</w:t>
      </w:r>
      <w:r w:rsidRPr="000B5973">
        <w:rPr>
          <w:sz w:val="23"/>
          <w:szCs w:val="23"/>
        </w:rPr>
        <w:t>nowledge—Tunnel</w:t>
      </w:r>
    </w:p>
    <w:p w14:paraId="6BC108A3" w14:textId="77777777" w:rsidR="00E07F1A" w:rsidRPr="000B5973" w:rsidRDefault="00E07F1A" w:rsidP="000B5973">
      <w:pPr>
        <w:pStyle w:val="ListParagraph"/>
        <w:numPr>
          <w:ilvl w:val="0"/>
          <w:numId w:val="12"/>
        </w:numPr>
        <w:spacing w:after="20"/>
        <w:contextualSpacing w:val="0"/>
        <w:rPr>
          <w:sz w:val="23"/>
          <w:szCs w:val="23"/>
        </w:rPr>
      </w:pPr>
      <w:r w:rsidRPr="000B5973">
        <w:rPr>
          <w:sz w:val="23"/>
          <w:szCs w:val="23"/>
        </w:rPr>
        <w:t>Equipment Knowledge—Equipment Room</w:t>
      </w:r>
    </w:p>
    <w:p w14:paraId="67753EC9" w14:textId="1741F3C2" w:rsidR="00E07F1A" w:rsidRPr="000B5973" w:rsidRDefault="00E07F1A" w:rsidP="000B5973">
      <w:pPr>
        <w:pStyle w:val="ListParagraph"/>
        <w:numPr>
          <w:ilvl w:val="0"/>
          <w:numId w:val="12"/>
        </w:numPr>
        <w:spacing w:after="20"/>
        <w:contextualSpacing w:val="0"/>
        <w:rPr>
          <w:sz w:val="23"/>
          <w:szCs w:val="23"/>
        </w:rPr>
      </w:pPr>
      <w:r w:rsidRPr="000B5973">
        <w:rPr>
          <w:sz w:val="23"/>
          <w:szCs w:val="23"/>
        </w:rPr>
        <w:t xml:space="preserve">Downtime </w:t>
      </w:r>
      <w:r w:rsidR="00786305" w:rsidRPr="000B5973">
        <w:rPr>
          <w:sz w:val="23"/>
          <w:szCs w:val="23"/>
        </w:rPr>
        <w:t>T</w:t>
      </w:r>
      <w:r w:rsidRPr="000B5973">
        <w:rPr>
          <w:sz w:val="23"/>
          <w:szCs w:val="23"/>
        </w:rPr>
        <w:t>asks</w:t>
      </w:r>
    </w:p>
    <w:p w14:paraId="17F6A2AD" w14:textId="77777777" w:rsidR="00E07F1A" w:rsidRPr="000B5973" w:rsidRDefault="00E07F1A" w:rsidP="000B5973">
      <w:pPr>
        <w:pStyle w:val="ListParagraph"/>
        <w:numPr>
          <w:ilvl w:val="0"/>
          <w:numId w:val="12"/>
        </w:numPr>
        <w:spacing w:after="20"/>
        <w:contextualSpacing w:val="0"/>
        <w:rPr>
          <w:sz w:val="23"/>
          <w:szCs w:val="23"/>
        </w:rPr>
      </w:pPr>
      <w:r w:rsidRPr="000B5973">
        <w:rPr>
          <w:sz w:val="23"/>
          <w:szCs w:val="23"/>
        </w:rPr>
        <w:t>Sales Program</w:t>
      </w:r>
    </w:p>
    <w:p w14:paraId="6BCB91C6" w14:textId="77777777" w:rsidR="00E07F1A" w:rsidRPr="000B5973" w:rsidRDefault="00E07F1A" w:rsidP="000B5973">
      <w:pPr>
        <w:pStyle w:val="ListParagraph"/>
        <w:numPr>
          <w:ilvl w:val="1"/>
          <w:numId w:val="12"/>
        </w:numPr>
        <w:spacing w:after="20"/>
        <w:ind w:left="990"/>
        <w:contextualSpacing w:val="0"/>
        <w:rPr>
          <w:sz w:val="23"/>
          <w:szCs w:val="23"/>
        </w:rPr>
      </w:pPr>
      <w:r w:rsidRPr="000B5973">
        <w:rPr>
          <w:sz w:val="23"/>
          <w:szCs w:val="23"/>
        </w:rPr>
        <w:t>Sales Overview (Module 300)</w:t>
      </w:r>
    </w:p>
    <w:p w14:paraId="7BA44B58" w14:textId="77777777" w:rsidR="00E07F1A" w:rsidRPr="000B5973" w:rsidRDefault="00E07F1A" w:rsidP="000B5973">
      <w:pPr>
        <w:pStyle w:val="ListParagraph"/>
        <w:numPr>
          <w:ilvl w:val="1"/>
          <w:numId w:val="12"/>
        </w:numPr>
        <w:spacing w:after="20"/>
        <w:ind w:left="990"/>
        <w:contextualSpacing w:val="0"/>
        <w:rPr>
          <w:sz w:val="23"/>
          <w:szCs w:val="23"/>
        </w:rPr>
      </w:pPr>
      <w:r w:rsidRPr="000B5973">
        <w:rPr>
          <w:sz w:val="23"/>
          <w:szCs w:val="23"/>
        </w:rPr>
        <w:t>Product Knowledge (Module 301)</w:t>
      </w:r>
    </w:p>
    <w:p w14:paraId="68EB56E4" w14:textId="77777777" w:rsidR="00E07F1A" w:rsidRPr="000B5973" w:rsidRDefault="00E07F1A" w:rsidP="000B5973">
      <w:pPr>
        <w:pStyle w:val="ListParagraph"/>
        <w:numPr>
          <w:ilvl w:val="1"/>
          <w:numId w:val="12"/>
        </w:numPr>
        <w:spacing w:after="20"/>
        <w:ind w:left="990"/>
        <w:contextualSpacing w:val="0"/>
        <w:rPr>
          <w:sz w:val="23"/>
          <w:szCs w:val="23"/>
        </w:rPr>
      </w:pPr>
      <w:r w:rsidRPr="000B5973">
        <w:rPr>
          <w:sz w:val="23"/>
          <w:szCs w:val="23"/>
        </w:rPr>
        <w:t>Unlimited Speed Club &amp; Wash Books (Module 302)</w:t>
      </w:r>
    </w:p>
    <w:p w14:paraId="277166A2" w14:textId="77777777" w:rsidR="00E07F1A" w:rsidRPr="000B5973" w:rsidRDefault="00E07F1A" w:rsidP="000B5973">
      <w:pPr>
        <w:pStyle w:val="ListParagraph"/>
        <w:numPr>
          <w:ilvl w:val="1"/>
          <w:numId w:val="12"/>
        </w:numPr>
        <w:spacing w:after="20"/>
        <w:ind w:left="990"/>
        <w:contextualSpacing w:val="0"/>
        <w:rPr>
          <w:sz w:val="23"/>
          <w:szCs w:val="23"/>
        </w:rPr>
      </w:pPr>
      <w:r w:rsidRPr="000B5973">
        <w:rPr>
          <w:sz w:val="23"/>
          <w:szCs w:val="23"/>
        </w:rPr>
        <w:t>WhiteWater Sales Method (Module 303)</w:t>
      </w:r>
    </w:p>
    <w:p w14:paraId="447B2DB7" w14:textId="637F5EB2" w:rsidR="00E07F1A" w:rsidRPr="000B5973" w:rsidRDefault="00E07F1A" w:rsidP="000B5973">
      <w:pPr>
        <w:pStyle w:val="ListParagraph"/>
        <w:numPr>
          <w:ilvl w:val="0"/>
          <w:numId w:val="12"/>
        </w:numPr>
        <w:spacing w:after="20"/>
        <w:contextualSpacing w:val="0"/>
        <w:rPr>
          <w:sz w:val="23"/>
          <w:szCs w:val="23"/>
        </w:rPr>
      </w:pPr>
      <w:r w:rsidRPr="000B5973">
        <w:rPr>
          <w:sz w:val="23"/>
          <w:szCs w:val="23"/>
        </w:rPr>
        <w:t xml:space="preserve">Unlimited Speed Club Sale </w:t>
      </w:r>
      <w:r w:rsidR="000B292A" w:rsidRPr="000B5973">
        <w:rPr>
          <w:sz w:val="23"/>
          <w:szCs w:val="23"/>
        </w:rPr>
        <w:t>&amp;</w:t>
      </w:r>
      <w:r w:rsidRPr="000B5973">
        <w:rPr>
          <w:sz w:val="23"/>
          <w:szCs w:val="23"/>
        </w:rPr>
        <w:t xml:space="preserve"> Management</w:t>
      </w:r>
    </w:p>
    <w:p w14:paraId="4495AFA7" w14:textId="77777777" w:rsidR="00E07F1A" w:rsidRPr="000B5973" w:rsidRDefault="00E07F1A" w:rsidP="000B5973">
      <w:pPr>
        <w:pStyle w:val="ListParagraph"/>
        <w:numPr>
          <w:ilvl w:val="0"/>
          <w:numId w:val="12"/>
        </w:numPr>
        <w:spacing w:after="20"/>
        <w:contextualSpacing w:val="0"/>
        <w:rPr>
          <w:sz w:val="23"/>
          <w:szCs w:val="23"/>
        </w:rPr>
      </w:pPr>
      <w:r w:rsidRPr="000B5973">
        <w:rPr>
          <w:sz w:val="23"/>
          <w:szCs w:val="23"/>
        </w:rPr>
        <w:t>Terminal Controller</w:t>
      </w:r>
    </w:p>
    <w:p w14:paraId="3D808245" w14:textId="211FD58B" w:rsidR="00E07F1A" w:rsidRPr="000B5973" w:rsidRDefault="00E07F1A" w:rsidP="000B5973">
      <w:pPr>
        <w:pStyle w:val="ListParagraph"/>
        <w:numPr>
          <w:ilvl w:val="0"/>
          <w:numId w:val="12"/>
        </w:numPr>
        <w:spacing w:after="20"/>
        <w:contextualSpacing w:val="0"/>
        <w:rPr>
          <w:sz w:val="23"/>
          <w:szCs w:val="23"/>
        </w:rPr>
      </w:pPr>
      <w:r w:rsidRPr="000B5973">
        <w:rPr>
          <w:sz w:val="23"/>
          <w:szCs w:val="23"/>
        </w:rPr>
        <w:t>Tunnel</w:t>
      </w:r>
      <w:r w:rsidR="00E908AF" w:rsidRPr="000B5973">
        <w:rPr>
          <w:sz w:val="23"/>
          <w:szCs w:val="23"/>
        </w:rPr>
        <w:t xml:space="preserve"> </w:t>
      </w:r>
      <w:r w:rsidR="00E908AF" w:rsidRPr="000B5973">
        <w:rPr>
          <w:color w:val="FF0000"/>
          <w:sz w:val="23"/>
          <w:szCs w:val="23"/>
        </w:rPr>
        <w:t>(Taught in sequence)</w:t>
      </w:r>
    </w:p>
    <w:p w14:paraId="06125A6D" w14:textId="77777777" w:rsidR="00E07F1A" w:rsidRPr="000B5973" w:rsidRDefault="00E07F1A" w:rsidP="000B5973">
      <w:pPr>
        <w:pStyle w:val="ListParagraph"/>
        <w:numPr>
          <w:ilvl w:val="1"/>
          <w:numId w:val="12"/>
        </w:numPr>
        <w:spacing w:after="20"/>
        <w:ind w:left="1080"/>
        <w:contextualSpacing w:val="0"/>
        <w:rPr>
          <w:sz w:val="23"/>
          <w:szCs w:val="23"/>
        </w:rPr>
      </w:pPr>
      <w:r w:rsidRPr="000B5973">
        <w:rPr>
          <w:sz w:val="23"/>
          <w:szCs w:val="23"/>
        </w:rPr>
        <w:t>Prep</w:t>
      </w:r>
    </w:p>
    <w:p w14:paraId="0923B469" w14:textId="77777777" w:rsidR="00E07F1A" w:rsidRPr="000B5973" w:rsidRDefault="00E07F1A" w:rsidP="000B5973">
      <w:pPr>
        <w:pStyle w:val="ListParagraph"/>
        <w:numPr>
          <w:ilvl w:val="1"/>
          <w:numId w:val="12"/>
        </w:numPr>
        <w:spacing w:after="20"/>
        <w:ind w:left="1080"/>
        <w:contextualSpacing w:val="0"/>
        <w:rPr>
          <w:sz w:val="23"/>
          <w:szCs w:val="23"/>
        </w:rPr>
      </w:pPr>
      <w:r w:rsidRPr="000B5973">
        <w:rPr>
          <w:sz w:val="23"/>
          <w:szCs w:val="23"/>
        </w:rPr>
        <w:t>Retracts</w:t>
      </w:r>
    </w:p>
    <w:p w14:paraId="39CCC516" w14:textId="77777777" w:rsidR="00E07F1A" w:rsidRPr="000B5973" w:rsidRDefault="00E07F1A" w:rsidP="000B5973">
      <w:pPr>
        <w:pStyle w:val="ListParagraph"/>
        <w:numPr>
          <w:ilvl w:val="1"/>
          <w:numId w:val="12"/>
        </w:numPr>
        <w:spacing w:after="20"/>
        <w:ind w:left="1080"/>
        <w:contextualSpacing w:val="0"/>
        <w:rPr>
          <w:sz w:val="23"/>
          <w:szCs w:val="23"/>
        </w:rPr>
      </w:pPr>
      <w:r w:rsidRPr="000B5973">
        <w:rPr>
          <w:sz w:val="23"/>
          <w:szCs w:val="23"/>
        </w:rPr>
        <w:t>Loading</w:t>
      </w:r>
    </w:p>
    <w:p w14:paraId="7FB1A585" w14:textId="77777777" w:rsidR="00E07F1A" w:rsidRPr="000B5973" w:rsidRDefault="00E07F1A" w:rsidP="000B5973">
      <w:pPr>
        <w:pStyle w:val="ListParagraph"/>
        <w:numPr>
          <w:ilvl w:val="0"/>
          <w:numId w:val="12"/>
        </w:numPr>
        <w:spacing w:after="20"/>
        <w:contextualSpacing w:val="0"/>
        <w:rPr>
          <w:sz w:val="23"/>
          <w:szCs w:val="23"/>
        </w:rPr>
      </w:pPr>
      <w:r w:rsidRPr="000B5973">
        <w:rPr>
          <w:sz w:val="23"/>
          <w:szCs w:val="23"/>
        </w:rPr>
        <w:t>Store Closing (as a Team Leader)</w:t>
      </w:r>
    </w:p>
    <w:p w14:paraId="5D27D8EC" w14:textId="77777777" w:rsidR="00E07F1A" w:rsidRPr="000B5973" w:rsidRDefault="00E07F1A" w:rsidP="000B5973">
      <w:pPr>
        <w:pStyle w:val="ListParagraph"/>
        <w:numPr>
          <w:ilvl w:val="0"/>
          <w:numId w:val="12"/>
        </w:numPr>
        <w:spacing w:after="20"/>
        <w:contextualSpacing w:val="0"/>
        <w:rPr>
          <w:sz w:val="23"/>
          <w:szCs w:val="23"/>
        </w:rPr>
      </w:pPr>
      <w:r w:rsidRPr="000B5973">
        <w:rPr>
          <w:sz w:val="23"/>
          <w:szCs w:val="23"/>
        </w:rPr>
        <w:t>Store Opening (as a Team Leader)</w:t>
      </w:r>
    </w:p>
    <w:p w14:paraId="5CB9CE71" w14:textId="77777777" w:rsidR="00E07F1A" w:rsidRPr="000B5973" w:rsidRDefault="00E07F1A" w:rsidP="000B5973">
      <w:pPr>
        <w:pStyle w:val="ListParagraph"/>
        <w:numPr>
          <w:ilvl w:val="0"/>
          <w:numId w:val="12"/>
        </w:numPr>
        <w:spacing w:after="20"/>
        <w:contextualSpacing w:val="0"/>
        <w:rPr>
          <w:sz w:val="23"/>
          <w:szCs w:val="23"/>
        </w:rPr>
      </w:pPr>
      <w:r w:rsidRPr="000B5973">
        <w:rPr>
          <w:sz w:val="23"/>
          <w:szCs w:val="23"/>
        </w:rPr>
        <w:t>Wash Quality Report</w:t>
      </w:r>
    </w:p>
    <w:p w14:paraId="5F31B6CA" w14:textId="77777777" w:rsidR="00E07F1A" w:rsidRPr="000B5973" w:rsidRDefault="00E07F1A" w:rsidP="000B5973">
      <w:pPr>
        <w:pStyle w:val="ListParagraph"/>
        <w:numPr>
          <w:ilvl w:val="0"/>
          <w:numId w:val="12"/>
        </w:numPr>
        <w:spacing w:after="20"/>
        <w:contextualSpacing w:val="0"/>
        <w:rPr>
          <w:sz w:val="23"/>
          <w:szCs w:val="23"/>
        </w:rPr>
      </w:pPr>
      <w:r w:rsidRPr="000B5973">
        <w:rPr>
          <w:sz w:val="23"/>
          <w:szCs w:val="23"/>
        </w:rPr>
        <w:t>Payroll (based on payroll week)</w:t>
      </w:r>
    </w:p>
    <w:p w14:paraId="768E745E" w14:textId="513C6210" w:rsidR="000B5973" w:rsidRPr="000B5973" w:rsidRDefault="000B5973" w:rsidP="000B5973">
      <w:pPr>
        <w:pStyle w:val="ListParagraph"/>
        <w:numPr>
          <w:ilvl w:val="0"/>
          <w:numId w:val="12"/>
        </w:numPr>
        <w:spacing w:after="20"/>
        <w:contextualSpacing w:val="0"/>
        <w:rPr>
          <w:sz w:val="23"/>
          <w:szCs w:val="23"/>
        </w:rPr>
      </w:pPr>
      <w:r w:rsidRPr="000B5973">
        <w:rPr>
          <w:sz w:val="23"/>
          <w:szCs w:val="23"/>
        </w:rPr>
        <w:t>On-site meeting with AD/RD</w:t>
      </w:r>
    </w:p>
    <w:p w14:paraId="113E5940" w14:textId="57D3E1E8" w:rsidR="00E07F1A" w:rsidRPr="000B5973" w:rsidRDefault="00E07F1A" w:rsidP="000B5973">
      <w:pPr>
        <w:pStyle w:val="ListParagraph"/>
        <w:numPr>
          <w:ilvl w:val="0"/>
          <w:numId w:val="12"/>
        </w:numPr>
        <w:spacing w:after="20"/>
        <w:contextualSpacing w:val="0"/>
        <w:rPr>
          <w:sz w:val="23"/>
          <w:szCs w:val="23"/>
        </w:rPr>
      </w:pPr>
      <w:r w:rsidRPr="000B5973">
        <w:rPr>
          <w:sz w:val="23"/>
          <w:szCs w:val="23"/>
        </w:rPr>
        <w:t>Begin New Manager Leadership Mini-Workshop</w:t>
      </w:r>
    </w:p>
    <w:p w14:paraId="1FF29503" w14:textId="77777777" w:rsidR="00E07F1A" w:rsidRPr="000B5973" w:rsidRDefault="00E07F1A" w:rsidP="000B5973">
      <w:pPr>
        <w:pStyle w:val="ListParagraph"/>
        <w:numPr>
          <w:ilvl w:val="0"/>
          <w:numId w:val="12"/>
        </w:numPr>
        <w:spacing w:after="20"/>
        <w:contextualSpacing w:val="0"/>
        <w:rPr>
          <w:sz w:val="23"/>
          <w:szCs w:val="23"/>
        </w:rPr>
      </w:pPr>
      <w:r w:rsidRPr="000B5973">
        <w:rPr>
          <w:sz w:val="23"/>
          <w:szCs w:val="23"/>
        </w:rPr>
        <w:t>Attend Company-wide Leadership Workshop</w:t>
      </w:r>
    </w:p>
    <w:p w14:paraId="384B66BD" w14:textId="3A7AAE9E" w:rsidR="00E07F1A" w:rsidRPr="000B5973" w:rsidRDefault="000B5973" w:rsidP="000B5973">
      <w:pPr>
        <w:pStyle w:val="ListParagraph"/>
        <w:numPr>
          <w:ilvl w:val="0"/>
          <w:numId w:val="12"/>
        </w:numPr>
        <w:spacing w:after="20"/>
        <w:contextualSpacing w:val="0"/>
        <w:rPr>
          <w:sz w:val="23"/>
          <w:szCs w:val="23"/>
        </w:rPr>
      </w:pPr>
      <w:r>
        <w:rPr>
          <w:sz w:val="23"/>
          <w:szCs w:val="23"/>
        </w:rPr>
        <w:t>A</w:t>
      </w:r>
      <w:r w:rsidR="00E07F1A" w:rsidRPr="000B5973">
        <w:rPr>
          <w:sz w:val="23"/>
          <w:szCs w:val="23"/>
        </w:rPr>
        <w:t>ny promotion classes held by marketing</w:t>
      </w:r>
    </w:p>
    <w:p w14:paraId="10DF51F7" w14:textId="77777777" w:rsidR="000B292A" w:rsidRDefault="000B292A" w:rsidP="000B5973">
      <w:pPr>
        <w:spacing w:after="40"/>
        <w:rPr>
          <w:b/>
          <w:bCs/>
        </w:rPr>
        <w:sectPr w:rsidR="000B292A" w:rsidSect="000B292A">
          <w:type w:val="continuous"/>
          <w:pgSz w:w="12240" w:h="15840"/>
          <w:pgMar w:top="720" w:right="720" w:bottom="720" w:left="720" w:header="576" w:footer="432" w:gutter="0"/>
          <w:cols w:num="2" w:space="180"/>
          <w:docGrid w:linePitch="360"/>
        </w:sectPr>
      </w:pPr>
    </w:p>
    <w:p w14:paraId="3FB1218C" w14:textId="77777777" w:rsidR="00E07F1A" w:rsidRPr="000B5973" w:rsidRDefault="00E07F1A" w:rsidP="000B5973">
      <w:pPr>
        <w:spacing w:after="40"/>
        <w:rPr>
          <w:i/>
          <w:iCs/>
          <w:u w:val="single"/>
        </w:rPr>
      </w:pPr>
      <w:r w:rsidRPr="000B5973">
        <w:rPr>
          <w:i/>
          <w:iCs/>
          <w:u w:val="single"/>
        </w:rPr>
        <w:t>Week 2</w:t>
      </w:r>
    </w:p>
    <w:p w14:paraId="62582807" w14:textId="77777777" w:rsidR="000B292A" w:rsidRDefault="000B292A" w:rsidP="000B5973">
      <w:pPr>
        <w:pStyle w:val="ListParagraph"/>
        <w:numPr>
          <w:ilvl w:val="0"/>
          <w:numId w:val="13"/>
        </w:numPr>
        <w:spacing w:after="40"/>
        <w:contextualSpacing w:val="0"/>
        <w:sectPr w:rsidR="000B292A" w:rsidSect="000B292A">
          <w:type w:val="continuous"/>
          <w:pgSz w:w="12240" w:h="15840"/>
          <w:pgMar w:top="1008" w:right="1008" w:bottom="1008" w:left="1008" w:header="576" w:footer="432" w:gutter="0"/>
          <w:cols w:space="720"/>
          <w:docGrid w:linePitch="360"/>
        </w:sectPr>
      </w:pPr>
    </w:p>
    <w:p w14:paraId="0960DD3E" w14:textId="77777777" w:rsidR="00E07F1A" w:rsidRPr="000B5973" w:rsidRDefault="00E07F1A" w:rsidP="000B5973">
      <w:pPr>
        <w:pStyle w:val="ListParagraph"/>
        <w:numPr>
          <w:ilvl w:val="0"/>
          <w:numId w:val="13"/>
        </w:numPr>
        <w:spacing w:after="20"/>
        <w:contextualSpacing w:val="0"/>
        <w:rPr>
          <w:sz w:val="23"/>
          <w:szCs w:val="23"/>
        </w:rPr>
      </w:pPr>
      <w:r w:rsidRPr="000B5973">
        <w:rPr>
          <w:sz w:val="23"/>
          <w:szCs w:val="23"/>
        </w:rPr>
        <w:t>Opening Checklist</w:t>
      </w:r>
    </w:p>
    <w:p w14:paraId="64143DC8" w14:textId="77777777" w:rsidR="00E07F1A" w:rsidRPr="000B5973" w:rsidRDefault="00E07F1A" w:rsidP="000B5973">
      <w:pPr>
        <w:pStyle w:val="ListParagraph"/>
        <w:numPr>
          <w:ilvl w:val="0"/>
          <w:numId w:val="13"/>
        </w:numPr>
        <w:spacing w:after="20"/>
        <w:contextualSpacing w:val="0"/>
        <w:rPr>
          <w:sz w:val="23"/>
          <w:szCs w:val="23"/>
        </w:rPr>
      </w:pPr>
      <w:r w:rsidRPr="000B5973">
        <w:rPr>
          <w:sz w:val="23"/>
          <w:szCs w:val="23"/>
        </w:rPr>
        <w:t>Closing Checklist</w:t>
      </w:r>
    </w:p>
    <w:p w14:paraId="77930C93" w14:textId="77777777" w:rsidR="00E07F1A" w:rsidRPr="000B5973" w:rsidRDefault="00E07F1A" w:rsidP="000B5973">
      <w:pPr>
        <w:pStyle w:val="ListParagraph"/>
        <w:numPr>
          <w:ilvl w:val="0"/>
          <w:numId w:val="13"/>
        </w:numPr>
        <w:spacing w:after="20"/>
        <w:contextualSpacing w:val="0"/>
        <w:rPr>
          <w:sz w:val="23"/>
          <w:szCs w:val="23"/>
        </w:rPr>
      </w:pPr>
      <w:r w:rsidRPr="000B5973">
        <w:rPr>
          <w:sz w:val="23"/>
          <w:szCs w:val="23"/>
        </w:rPr>
        <w:t>Membership Tracker</w:t>
      </w:r>
    </w:p>
    <w:p w14:paraId="5F566B52" w14:textId="77777777" w:rsidR="00E07F1A" w:rsidRPr="000B5973" w:rsidRDefault="00E07F1A" w:rsidP="000B5973">
      <w:pPr>
        <w:pStyle w:val="ListParagraph"/>
        <w:numPr>
          <w:ilvl w:val="0"/>
          <w:numId w:val="13"/>
        </w:numPr>
        <w:spacing w:after="20"/>
        <w:contextualSpacing w:val="0"/>
        <w:rPr>
          <w:sz w:val="23"/>
          <w:szCs w:val="23"/>
        </w:rPr>
      </w:pPr>
      <w:r w:rsidRPr="000B5973">
        <w:rPr>
          <w:sz w:val="23"/>
          <w:szCs w:val="23"/>
        </w:rPr>
        <w:t>Leadership Summary Management</w:t>
      </w:r>
    </w:p>
    <w:p w14:paraId="116015D0" w14:textId="77777777" w:rsidR="00E07F1A" w:rsidRPr="000B5973" w:rsidRDefault="00E07F1A" w:rsidP="000B5973">
      <w:pPr>
        <w:pStyle w:val="ListParagraph"/>
        <w:numPr>
          <w:ilvl w:val="0"/>
          <w:numId w:val="13"/>
        </w:numPr>
        <w:spacing w:after="20"/>
        <w:contextualSpacing w:val="0"/>
        <w:rPr>
          <w:sz w:val="23"/>
          <w:szCs w:val="23"/>
        </w:rPr>
      </w:pPr>
      <w:r w:rsidRPr="000B5973">
        <w:rPr>
          <w:sz w:val="23"/>
          <w:szCs w:val="23"/>
        </w:rPr>
        <w:t>Facility Support Request (Module 503)</w:t>
      </w:r>
    </w:p>
    <w:p w14:paraId="2E318B0E" w14:textId="77777777" w:rsidR="00E07F1A" w:rsidRPr="000B5973" w:rsidRDefault="00E07F1A" w:rsidP="000B5973">
      <w:pPr>
        <w:pStyle w:val="ListParagraph"/>
        <w:numPr>
          <w:ilvl w:val="0"/>
          <w:numId w:val="13"/>
        </w:numPr>
        <w:spacing w:after="20"/>
        <w:contextualSpacing w:val="0"/>
        <w:rPr>
          <w:sz w:val="23"/>
          <w:szCs w:val="23"/>
        </w:rPr>
      </w:pPr>
      <w:r w:rsidRPr="000B5973">
        <w:rPr>
          <w:sz w:val="23"/>
          <w:szCs w:val="23"/>
        </w:rPr>
        <w:t>MaintainX (Module 505)</w:t>
      </w:r>
    </w:p>
    <w:p w14:paraId="3DB05E4B" w14:textId="77777777" w:rsidR="00E07F1A" w:rsidRPr="000B5973" w:rsidRDefault="00E07F1A" w:rsidP="000B5973">
      <w:pPr>
        <w:pStyle w:val="ListParagraph"/>
        <w:numPr>
          <w:ilvl w:val="0"/>
          <w:numId w:val="13"/>
        </w:numPr>
        <w:spacing w:after="20"/>
        <w:contextualSpacing w:val="0"/>
        <w:rPr>
          <w:sz w:val="23"/>
          <w:szCs w:val="23"/>
        </w:rPr>
      </w:pPr>
      <w:r w:rsidRPr="000B5973">
        <w:rPr>
          <w:sz w:val="23"/>
          <w:szCs w:val="23"/>
        </w:rPr>
        <w:t>Vehicle Incident Report (Module 506)</w:t>
      </w:r>
    </w:p>
    <w:p w14:paraId="321E44A7" w14:textId="77777777" w:rsidR="00E07F1A" w:rsidRPr="000B5973" w:rsidRDefault="00E07F1A" w:rsidP="000B5973">
      <w:pPr>
        <w:pStyle w:val="ListParagraph"/>
        <w:numPr>
          <w:ilvl w:val="0"/>
          <w:numId w:val="13"/>
        </w:numPr>
        <w:spacing w:after="20"/>
        <w:contextualSpacing w:val="0"/>
        <w:rPr>
          <w:sz w:val="23"/>
          <w:szCs w:val="23"/>
        </w:rPr>
      </w:pPr>
      <w:r w:rsidRPr="000B5973">
        <w:rPr>
          <w:sz w:val="23"/>
          <w:szCs w:val="23"/>
        </w:rPr>
        <w:t>Reviewing Vehicle Incident Reports (Module 604)</w:t>
      </w:r>
    </w:p>
    <w:p w14:paraId="4E3C999A" w14:textId="77777777" w:rsidR="00E07F1A" w:rsidRPr="000B5973" w:rsidRDefault="00E07F1A" w:rsidP="000B5973">
      <w:pPr>
        <w:pStyle w:val="ListParagraph"/>
        <w:numPr>
          <w:ilvl w:val="0"/>
          <w:numId w:val="13"/>
        </w:numPr>
        <w:spacing w:after="20"/>
        <w:contextualSpacing w:val="0"/>
        <w:rPr>
          <w:sz w:val="23"/>
          <w:szCs w:val="23"/>
        </w:rPr>
      </w:pPr>
      <w:r w:rsidRPr="000B5973">
        <w:rPr>
          <w:sz w:val="23"/>
          <w:szCs w:val="23"/>
        </w:rPr>
        <w:t>Vehicle Incident Portal (Module 605)</w:t>
      </w:r>
    </w:p>
    <w:p w14:paraId="05DD881C" w14:textId="77777777" w:rsidR="00E07F1A" w:rsidRPr="000B5973" w:rsidRDefault="00E07F1A" w:rsidP="000B5973">
      <w:pPr>
        <w:pStyle w:val="ListParagraph"/>
        <w:numPr>
          <w:ilvl w:val="0"/>
          <w:numId w:val="13"/>
        </w:numPr>
        <w:spacing w:after="20"/>
        <w:contextualSpacing w:val="0"/>
        <w:rPr>
          <w:sz w:val="23"/>
          <w:szCs w:val="23"/>
        </w:rPr>
      </w:pPr>
      <w:r w:rsidRPr="000B5973">
        <w:rPr>
          <w:sz w:val="23"/>
          <w:szCs w:val="23"/>
        </w:rPr>
        <w:t>Employee Incident Report</w:t>
      </w:r>
    </w:p>
    <w:p w14:paraId="1EBB4183" w14:textId="77777777" w:rsidR="00E07F1A" w:rsidRPr="000B5973" w:rsidRDefault="00E07F1A" w:rsidP="000B5973">
      <w:pPr>
        <w:pStyle w:val="ListParagraph"/>
        <w:numPr>
          <w:ilvl w:val="0"/>
          <w:numId w:val="13"/>
        </w:numPr>
        <w:spacing w:after="20"/>
        <w:contextualSpacing w:val="0"/>
        <w:rPr>
          <w:sz w:val="23"/>
          <w:szCs w:val="23"/>
        </w:rPr>
      </w:pPr>
      <w:r w:rsidRPr="000B5973">
        <w:rPr>
          <w:sz w:val="23"/>
          <w:szCs w:val="23"/>
        </w:rPr>
        <w:t>Attend the DRB/ICS Workshop (Thursday)</w:t>
      </w:r>
    </w:p>
    <w:p w14:paraId="10CCFFEE" w14:textId="77777777" w:rsidR="00E07F1A" w:rsidRPr="000B5973" w:rsidRDefault="00E07F1A" w:rsidP="000B5973">
      <w:pPr>
        <w:pStyle w:val="ListParagraph"/>
        <w:numPr>
          <w:ilvl w:val="0"/>
          <w:numId w:val="13"/>
        </w:numPr>
        <w:spacing w:after="20"/>
        <w:contextualSpacing w:val="0"/>
        <w:rPr>
          <w:sz w:val="23"/>
          <w:szCs w:val="23"/>
        </w:rPr>
      </w:pPr>
      <w:r w:rsidRPr="000B5973">
        <w:rPr>
          <w:sz w:val="23"/>
          <w:szCs w:val="23"/>
        </w:rPr>
        <w:t>Car Wash Superstore Order</w:t>
      </w:r>
    </w:p>
    <w:p w14:paraId="23830FED" w14:textId="156910F5" w:rsidR="00E07F1A" w:rsidRPr="000B5973" w:rsidRDefault="000B292A" w:rsidP="000B5973">
      <w:pPr>
        <w:pStyle w:val="ListParagraph"/>
        <w:numPr>
          <w:ilvl w:val="0"/>
          <w:numId w:val="13"/>
        </w:numPr>
        <w:spacing w:after="20"/>
        <w:contextualSpacing w:val="0"/>
        <w:rPr>
          <w:sz w:val="23"/>
          <w:szCs w:val="23"/>
        </w:rPr>
      </w:pPr>
      <w:r w:rsidRPr="000B5973">
        <w:rPr>
          <w:sz w:val="23"/>
          <w:szCs w:val="23"/>
        </w:rPr>
        <w:t>Pay Station Cash Deposit (Module 607)</w:t>
      </w:r>
    </w:p>
    <w:p w14:paraId="7606AEFE" w14:textId="77777777" w:rsidR="00E07F1A" w:rsidRPr="000B5973" w:rsidRDefault="00E07F1A" w:rsidP="000B5973">
      <w:pPr>
        <w:pStyle w:val="ListParagraph"/>
        <w:numPr>
          <w:ilvl w:val="0"/>
          <w:numId w:val="13"/>
        </w:numPr>
        <w:spacing w:after="20"/>
        <w:contextualSpacing w:val="0"/>
        <w:rPr>
          <w:sz w:val="23"/>
          <w:szCs w:val="23"/>
        </w:rPr>
      </w:pPr>
      <w:r w:rsidRPr="000B5973">
        <w:rPr>
          <w:sz w:val="23"/>
          <w:szCs w:val="23"/>
        </w:rPr>
        <w:t>Deputy Management (Module 703) &amp; Scheduling</w:t>
      </w:r>
    </w:p>
    <w:p w14:paraId="79743371" w14:textId="77777777" w:rsidR="00E07F1A" w:rsidRPr="000B5973" w:rsidRDefault="00E07F1A" w:rsidP="000B5973">
      <w:pPr>
        <w:pStyle w:val="ListParagraph"/>
        <w:numPr>
          <w:ilvl w:val="0"/>
          <w:numId w:val="13"/>
        </w:numPr>
        <w:spacing w:after="20"/>
        <w:contextualSpacing w:val="0"/>
        <w:rPr>
          <w:sz w:val="23"/>
          <w:szCs w:val="23"/>
        </w:rPr>
      </w:pPr>
      <w:r w:rsidRPr="000B5973">
        <w:rPr>
          <w:sz w:val="23"/>
          <w:szCs w:val="23"/>
        </w:rPr>
        <w:t>New Manager Leadership Mini-Workshop</w:t>
      </w:r>
    </w:p>
    <w:p w14:paraId="6B047054" w14:textId="77777777" w:rsidR="000B292A" w:rsidRDefault="000B292A" w:rsidP="000B5973">
      <w:pPr>
        <w:spacing w:after="40"/>
        <w:rPr>
          <w:b/>
          <w:bCs/>
        </w:rPr>
        <w:sectPr w:rsidR="000B292A" w:rsidSect="000B292A">
          <w:type w:val="continuous"/>
          <w:pgSz w:w="12240" w:h="15840"/>
          <w:pgMar w:top="1008" w:right="1008" w:bottom="1008" w:left="720" w:header="576" w:footer="432" w:gutter="0"/>
          <w:cols w:num="2" w:space="180"/>
          <w:docGrid w:linePitch="360"/>
        </w:sectPr>
      </w:pPr>
    </w:p>
    <w:p w14:paraId="79E668EA" w14:textId="20C3AC09" w:rsidR="00E07F1A" w:rsidRPr="000B5973" w:rsidRDefault="00E07F1A" w:rsidP="000B5973">
      <w:pPr>
        <w:spacing w:after="40"/>
        <w:rPr>
          <w:i/>
          <w:iCs/>
          <w:u w:val="single"/>
        </w:rPr>
      </w:pPr>
      <w:r w:rsidRPr="000B5973">
        <w:rPr>
          <w:i/>
          <w:iCs/>
          <w:u w:val="single"/>
        </w:rPr>
        <w:t>Week 3</w:t>
      </w:r>
    </w:p>
    <w:p w14:paraId="08567CD0" w14:textId="77777777" w:rsidR="000B292A" w:rsidRDefault="000B292A" w:rsidP="000B5973">
      <w:pPr>
        <w:pStyle w:val="ListParagraph"/>
        <w:numPr>
          <w:ilvl w:val="0"/>
          <w:numId w:val="14"/>
        </w:numPr>
        <w:spacing w:after="40"/>
        <w:contextualSpacing w:val="0"/>
        <w:sectPr w:rsidR="000B292A" w:rsidSect="000B292A">
          <w:type w:val="continuous"/>
          <w:pgSz w:w="12240" w:h="15840"/>
          <w:pgMar w:top="1008" w:right="1008" w:bottom="1008" w:left="1008" w:header="576" w:footer="432" w:gutter="0"/>
          <w:cols w:space="720"/>
          <w:docGrid w:linePitch="360"/>
        </w:sectPr>
      </w:pPr>
    </w:p>
    <w:p w14:paraId="03A1A252" w14:textId="77777777" w:rsidR="00E07F1A" w:rsidRPr="000B5973" w:rsidRDefault="00E07F1A" w:rsidP="000B5973">
      <w:pPr>
        <w:pStyle w:val="ListParagraph"/>
        <w:numPr>
          <w:ilvl w:val="0"/>
          <w:numId w:val="14"/>
        </w:numPr>
        <w:spacing w:after="20"/>
        <w:ind w:left="450"/>
        <w:contextualSpacing w:val="0"/>
        <w:rPr>
          <w:sz w:val="23"/>
          <w:szCs w:val="23"/>
        </w:rPr>
      </w:pPr>
      <w:r w:rsidRPr="000B5973">
        <w:rPr>
          <w:sz w:val="23"/>
          <w:szCs w:val="23"/>
        </w:rPr>
        <w:t>Miscellaneous &amp; Petty Cash Deposit</w:t>
      </w:r>
    </w:p>
    <w:p w14:paraId="6ADCD889" w14:textId="77777777" w:rsidR="00E07F1A" w:rsidRPr="000B5973" w:rsidRDefault="00E07F1A" w:rsidP="000B5973">
      <w:pPr>
        <w:pStyle w:val="ListParagraph"/>
        <w:numPr>
          <w:ilvl w:val="0"/>
          <w:numId w:val="14"/>
        </w:numPr>
        <w:spacing w:after="20"/>
        <w:ind w:left="450"/>
        <w:contextualSpacing w:val="0"/>
        <w:rPr>
          <w:sz w:val="23"/>
          <w:szCs w:val="23"/>
        </w:rPr>
      </w:pPr>
      <w:r w:rsidRPr="000B5973">
        <w:rPr>
          <w:sz w:val="23"/>
          <w:szCs w:val="23"/>
        </w:rPr>
        <w:t>Cash Deposit Class (Thursday)</w:t>
      </w:r>
    </w:p>
    <w:p w14:paraId="356BFB2D" w14:textId="77777777" w:rsidR="00E07F1A" w:rsidRPr="000B5973" w:rsidRDefault="00E07F1A" w:rsidP="000B5973">
      <w:pPr>
        <w:pStyle w:val="ListParagraph"/>
        <w:numPr>
          <w:ilvl w:val="0"/>
          <w:numId w:val="14"/>
        </w:numPr>
        <w:spacing w:after="20"/>
        <w:ind w:left="450"/>
        <w:contextualSpacing w:val="0"/>
        <w:rPr>
          <w:sz w:val="23"/>
          <w:szCs w:val="23"/>
        </w:rPr>
      </w:pPr>
      <w:r w:rsidRPr="000B5973">
        <w:rPr>
          <w:sz w:val="23"/>
          <w:szCs w:val="23"/>
        </w:rPr>
        <w:t>Weekly Preventative Maintenance</w:t>
      </w:r>
    </w:p>
    <w:p w14:paraId="0A8FCD7C" w14:textId="77777777" w:rsidR="00E07F1A" w:rsidRPr="000B5973" w:rsidRDefault="00E07F1A" w:rsidP="000B5973">
      <w:pPr>
        <w:pStyle w:val="ListParagraph"/>
        <w:numPr>
          <w:ilvl w:val="1"/>
          <w:numId w:val="14"/>
        </w:numPr>
        <w:spacing w:after="20"/>
        <w:ind w:left="720"/>
        <w:contextualSpacing w:val="0"/>
        <w:rPr>
          <w:sz w:val="23"/>
          <w:szCs w:val="23"/>
        </w:rPr>
      </w:pPr>
      <w:r w:rsidRPr="000B5973">
        <w:rPr>
          <w:sz w:val="23"/>
          <w:szCs w:val="23"/>
        </w:rPr>
        <w:t>This should be taught by a Maintenance Technician where possible)</w:t>
      </w:r>
    </w:p>
    <w:p w14:paraId="49CAC33F" w14:textId="77777777" w:rsidR="00E07F1A" w:rsidRPr="000B5973" w:rsidRDefault="00E07F1A" w:rsidP="000B5973">
      <w:pPr>
        <w:pStyle w:val="ListParagraph"/>
        <w:numPr>
          <w:ilvl w:val="0"/>
          <w:numId w:val="14"/>
        </w:numPr>
        <w:spacing w:after="20"/>
        <w:ind w:left="450"/>
        <w:contextualSpacing w:val="0"/>
        <w:rPr>
          <w:sz w:val="23"/>
          <w:szCs w:val="23"/>
        </w:rPr>
      </w:pPr>
      <w:r w:rsidRPr="000B5973">
        <w:rPr>
          <w:sz w:val="23"/>
          <w:szCs w:val="23"/>
        </w:rPr>
        <w:t>Manager Site Standards</w:t>
      </w:r>
    </w:p>
    <w:p w14:paraId="02B12062" w14:textId="77777777" w:rsidR="00E07F1A" w:rsidRPr="000B5973" w:rsidRDefault="00E07F1A" w:rsidP="000B5973">
      <w:pPr>
        <w:pStyle w:val="ListParagraph"/>
        <w:numPr>
          <w:ilvl w:val="0"/>
          <w:numId w:val="14"/>
        </w:numPr>
        <w:spacing w:after="20"/>
        <w:ind w:left="450"/>
        <w:contextualSpacing w:val="0"/>
        <w:rPr>
          <w:b/>
          <w:bCs/>
          <w:sz w:val="23"/>
          <w:szCs w:val="23"/>
        </w:rPr>
      </w:pPr>
      <w:r w:rsidRPr="000B5973">
        <w:rPr>
          <w:sz w:val="23"/>
          <w:szCs w:val="23"/>
        </w:rPr>
        <w:t>GM Weekly Update</w:t>
      </w:r>
    </w:p>
    <w:p w14:paraId="6033F092" w14:textId="77777777" w:rsidR="00E07F1A" w:rsidRPr="000B5973" w:rsidRDefault="00E07F1A" w:rsidP="000B5973">
      <w:pPr>
        <w:pStyle w:val="ListParagraph"/>
        <w:numPr>
          <w:ilvl w:val="0"/>
          <w:numId w:val="14"/>
        </w:numPr>
        <w:spacing w:after="20"/>
        <w:ind w:left="450"/>
        <w:contextualSpacing w:val="0"/>
        <w:rPr>
          <w:sz w:val="23"/>
          <w:szCs w:val="23"/>
        </w:rPr>
      </w:pPr>
      <w:r w:rsidRPr="000B5973">
        <w:rPr>
          <w:sz w:val="23"/>
          <w:szCs w:val="23"/>
        </w:rPr>
        <w:t xml:space="preserve">Morning Check-ins </w:t>
      </w:r>
      <w:r w:rsidRPr="000B5973">
        <w:rPr>
          <w:color w:val="FF0000"/>
          <w:sz w:val="23"/>
          <w:szCs w:val="23"/>
        </w:rPr>
        <w:t>(Southwest only)</w:t>
      </w:r>
    </w:p>
    <w:p w14:paraId="43A0E7E2" w14:textId="77777777" w:rsidR="00E07F1A" w:rsidRPr="000B5973" w:rsidRDefault="00E07F1A" w:rsidP="000B5973">
      <w:pPr>
        <w:pStyle w:val="ListParagraph"/>
        <w:numPr>
          <w:ilvl w:val="0"/>
          <w:numId w:val="14"/>
        </w:numPr>
        <w:spacing w:after="20"/>
        <w:ind w:left="450"/>
        <w:contextualSpacing w:val="0"/>
        <w:rPr>
          <w:sz w:val="23"/>
          <w:szCs w:val="23"/>
        </w:rPr>
      </w:pPr>
      <w:r w:rsidRPr="000B5973">
        <w:rPr>
          <w:sz w:val="23"/>
          <w:szCs w:val="23"/>
        </w:rPr>
        <w:t>Payroll (based on payroll week)</w:t>
      </w:r>
    </w:p>
    <w:p w14:paraId="0EECA797" w14:textId="77777777" w:rsidR="00E07F1A" w:rsidRPr="000B5973" w:rsidRDefault="00E07F1A" w:rsidP="000B5973">
      <w:pPr>
        <w:pStyle w:val="ListParagraph"/>
        <w:numPr>
          <w:ilvl w:val="0"/>
          <w:numId w:val="14"/>
        </w:numPr>
        <w:spacing w:after="20"/>
        <w:ind w:left="450"/>
        <w:contextualSpacing w:val="0"/>
        <w:rPr>
          <w:sz w:val="23"/>
          <w:szCs w:val="23"/>
        </w:rPr>
      </w:pPr>
      <w:r w:rsidRPr="000B5973">
        <w:rPr>
          <w:sz w:val="23"/>
          <w:szCs w:val="23"/>
        </w:rPr>
        <w:t>Resume Screening (Module 1201)</w:t>
      </w:r>
    </w:p>
    <w:p w14:paraId="27E60135" w14:textId="77777777" w:rsidR="00E07F1A" w:rsidRPr="000B5973" w:rsidRDefault="00E07F1A" w:rsidP="000B5973">
      <w:pPr>
        <w:pStyle w:val="ListParagraph"/>
        <w:numPr>
          <w:ilvl w:val="0"/>
          <w:numId w:val="14"/>
        </w:numPr>
        <w:spacing w:after="20"/>
        <w:ind w:left="450"/>
        <w:contextualSpacing w:val="0"/>
        <w:rPr>
          <w:sz w:val="23"/>
          <w:szCs w:val="23"/>
        </w:rPr>
      </w:pPr>
      <w:r w:rsidRPr="000B5973">
        <w:rPr>
          <w:sz w:val="23"/>
          <w:szCs w:val="23"/>
        </w:rPr>
        <w:t>Interview Forms</w:t>
      </w:r>
    </w:p>
    <w:p w14:paraId="3DC90E51" w14:textId="77777777" w:rsidR="00E07F1A" w:rsidRPr="000B5973" w:rsidRDefault="00E07F1A" w:rsidP="000B5973">
      <w:pPr>
        <w:pStyle w:val="ListParagraph"/>
        <w:numPr>
          <w:ilvl w:val="1"/>
          <w:numId w:val="14"/>
        </w:numPr>
        <w:spacing w:after="20"/>
        <w:ind w:left="900"/>
        <w:contextualSpacing w:val="0"/>
        <w:rPr>
          <w:sz w:val="23"/>
          <w:szCs w:val="23"/>
        </w:rPr>
      </w:pPr>
      <w:r w:rsidRPr="000B5973">
        <w:rPr>
          <w:sz w:val="23"/>
          <w:szCs w:val="23"/>
        </w:rPr>
        <w:t>Phone Interview</w:t>
      </w:r>
    </w:p>
    <w:p w14:paraId="65371EE0" w14:textId="77777777" w:rsidR="00E07F1A" w:rsidRPr="000B5973" w:rsidRDefault="00E07F1A" w:rsidP="000B5973">
      <w:pPr>
        <w:pStyle w:val="ListParagraph"/>
        <w:numPr>
          <w:ilvl w:val="1"/>
          <w:numId w:val="14"/>
        </w:numPr>
        <w:spacing w:after="20"/>
        <w:ind w:left="900"/>
        <w:contextualSpacing w:val="0"/>
        <w:rPr>
          <w:sz w:val="23"/>
          <w:szCs w:val="23"/>
        </w:rPr>
      </w:pPr>
      <w:r w:rsidRPr="000B5973">
        <w:rPr>
          <w:sz w:val="23"/>
          <w:szCs w:val="23"/>
        </w:rPr>
        <w:t>Video Interview</w:t>
      </w:r>
    </w:p>
    <w:p w14:paraId="0EA87555" w14:textId="77777777" w:rsidR="00E07F1A" w:rsidRPr="000B5973" w:rsidRDefault="00E07F1A" w:rsidP="000B5973">
      <w:pPr>
        <w:pStyle w:val="ListParagraph"/>
        <w:numPr>
          <w:ilvl w:val="1"/>
          <w:numId w:val="14"/>
        </w:numPr>
        <w:spacing w:after="20"/>
        <w:ind w:left="900"/>
        <w:contextualSpacing w:val="0"/>
        <w:rPr>
          <w:sz w:val="23"/>
          <w:szCs w:val="23"/>
        </w:rPr>
      </w:pPr>
      <w:r w:rsidRPr="000B5973">
        <w:rPr>
          <w:sz w:val="23"/>
          <w:szCs w:val="23"/>
        </w:rPr>
        <w:t>In-Person Interview</w:t>
      </w:r>
    </w:p>
    <w:p w14:paraId="6FA9FE51" w14:textId="77777777" w:rsidR="00E07F1A" w:rsidRPr="000B5973" w:rsidRDefault="00E07F1A" w:rsidP="000B5973">
      <w:pPr>
        <w:pStyle w:val="ListParagraph"/>
        <w:numPr>
          <w:ilvl w:val="0"/>
          <w:numId w:val="14"/>
        </w:numPr>
        <w:spacing w:after="20"/>
        <w:ind w:left="450"/>
        <w:contextualSpacing w:val="0"/>
        <w:rPr>
          <w:sz w:val="23"/>
          <w:szCs w:val="23"/>
        </w:rPr>
      </w:pPr>
      <w:r w:rsidRPr="000B5973">
        <w:rPr>
          <w:sz w:val="23"/>
          <w:szCs w:val="23"/>
        </w:rPr>
        <w:t>Introduction to the key people in each department</w:t>
      </w:r>
    </w:p>
    <w:p w14:paraId="678E4B5B" w14:textId="77777777" w:rsidR="00E07F1A" w:rsidRPr="000B5973" w:rsidRDefault="00E07F1A" w:rsidP="000B5973">
      <w:pPr>
        <w:pStyle w:val="ListParagraph"/>
        <w:numPr>
          <w:ilvl w:val="0"/>
          <w:numId w:val="14"/>
        </w:numPr>
        <w:spacing w:after="20"/>
        <w:ind w:left="450"/>
        <w:contextualSpacing w:val="0"/>
        <w:rPr>
          <w:sz w:val="23"/>
          <w:szCs w:val="23"/>
        </w:rPr>
      </w:pPr>
      <w:r w:rsidRPr="000B5973">
        <w:rPr>
          <w:sz w:val="23"/>
          <w:szCs w:val="23"/>
        </w:rPr>
        <w:t>New Manager Leadership Mini-Workshop</w:t>
      </w:r>
    </w:p>
    <w:p w14:paraId="78FEEF02" w14:textId="77777777" w:rsidR="000B292A" w:rsidRDefault="000B292A" w:rsidP="000B5973">
      <w:pPr>
        <w:spacing w:after="40"/>
        <w:rPr>
          <w:b/>
          <w:bCs/>
        </w:rPr>
        <w:sectPr w:rsidR="000B292A" w:rsidSect="000B5973">
          <w:type w:val="continuous"/>
          <w:pgSz w:w="12240" w:h="15840"/>
          <w:pgMar w:top="1008" w:right="630" w:bottom="1008" w:left="1008" w:header="576" w:footer="432" w:gutter="0"/>
          <w:cols w:num="2" w:space="180"/>
          <w:docGrid w:linePitch="360"/>
        </w:sectPr>
      </w:pPr>
    </w:p>
    <w:p w14:paraId="58EDCB7B" w14:textId="77777777" w:rsidR="00E07F1A" w:rsidRPr="000B5973" w:rsidRDefault="00E07F1A" w:rsidP="000B5973">
      <w:pPr>
        <w:spacing w:after="40"/>
        <w:rPr>
          <w:i/>
          <w:iCs/>
          <w:u w:val="single"/>
        </w:rPr>
      </w:pPr>
      <w:r w:rsidRPr="000B5973">
        <w:rPr>
          <w:i/>
          <w:iCs/>
          <w:u w:val="single"/>
        </w:rPr>
        <w:t>Week 4</w:t>
      </w:r>
    </w:p>
    <w:p w14:paraId="67240973" w14:textId="77777777" w:rsidR="000B292A" w:rsidRDefault="000B292A" w:rsidP="000B5973">
      <w:pPr>
        <w:pStyle w:val="ListParagraph"/>
        <w:numPr>
          <w:ilvl w:val="0"/>
          <w:numId w:val="14"/>
        </w:numPr>
        <w:spacing w:after="40"/>
        <w:contextualSpacing w:val="0"/>
        <w:sectPr w:rsidR="000B292A" w:rsidSect="000B292A">
          <w:type w:val="continuous"/>
          <w:pgSz w:w="12240" w:h="15840"/>
          <w:pgMar w:top="1008" w:right="1008" w:bottom="1008" w:left="1008" w:header="576" w:footer="432" w:gutter="0"/>
          <w:cols w:space="720"/>
          <w:docGrid w:linePitch="360"/>
        </w:sectPr>
      </w:pPr>
    </w:p>
    <w:p w14:paraId="35A41D54" w14:textId="77777777" w:rsidR="00E07F1A" w:rsidRPr="000B5973" w:rsidRDefault="00E07F1A" w:rsidP="000B5973">
      <w:pPr>
        <w:pStyle w:val="ListParagraph"/>
        <w:numPr>
          <w:ilvl w:val="0"/>
          <w:numId w:val="14"/>
        </w:numPr>
        <w:spacing w:after="20"/>
        <w:ind w:left="630"/>
        <w:contextualSpacing w:val="0"/>
        <w:rPr>
          <w:b/>
          <w:bCs/>
          <w:sz w:val="23"/>
          <w:szCs w:val="23"/>
        </w:rPr>
      </w:pPr>
      <w:r w:rsidRPr="000B5973">
        <w:rPr>
          <w:sz w:val="23"/>
          <w:szCs w:val="23"/>
        </w:rPr>
        <w:t>E-Verify</w:t>
      </w:r>
    </w:p>
    <w:p w14:paraId="7405EBB7" w14:textId="77777777" w:rsidR="00E07F1A" w:rsidRPr="000B5973" w:rsidRDefault="00E07F1A" w:rsidP="000B5973">
      <w:pPr>
        <w:pStyle w:val="ListParagraph"/>
        <w:numPr>
          <w:ilvl w:val="0"/>
          <w:numId w:val="14"/>
        </w:numPr>
        <w:spacing w:after="20"/>
        <w:ind w:left="630"/>
        <w:contextualSpacing w:val="0"/>
        <w:rPr>
          <w:b/>
          <w:bCs/>
          <w:sz w:val="23"/>
          <w:szCs w:val="23"/>
        </w:rPr>
      </w:pPr>
      <w:r w:rsidRPr="000B5973">
        <w:rPr>
          <w:sz w:val="23"/>
          <w:szCs w:val="23"/>
        </w:rPr>
        <w:t>Divvy Training</w:t>
      </w:r>
    </w:p>
    <w:p w14:paraId="2230C145" w14:textId="77777777" w:rsidR="00E07F1A" w:rsidRPr="000B5973" w:rsidRDefault="00E07F1A" w:rsidP="000B5973">
      <w:pPr>
        <w:pStyle w:val="ListParagraph"/>
        <w:numPr>
          <w:ilvl w:val="0"/>
          <w:numId w:val="14"/>
        </w:numPr>
        <w:spacing w:after="20"/>
        <w:ind w:left="630"/>
        <w:contextualSpacing w:val="0"/>
        <w:rPr>
          <w:b/>
          <w:bCs/>
          <w:sz w:val="23"/>
          <w:szCs w:val="23"/>
        </w:rPr>
      </w:pPr>
      <w:r w:rsidRPr="000B5973">
        <w:rPr>
          <w:sz w:val="23"/>
          <w:szCs w:val="23"/>
        </w:rPr>
        <w:t>P&amp;L Review</w:t>
      </w:r>
    </w:p>
    <w:p w14:paraId="43733C39" w14:textId="77777777" w:rsidR="00E07F1A" w:rsidRPr="000B5973" w:rsidRDefault="00E07F1A" w:rsidP="000B5973">
      <w:pPr>
        <w:pStyle w:val="ListParagraph"/>
        <w:numPr>
          <w:ilvl w:val="0"/>
          <w:numId w:val="14"/>
        </w:numPr>
        <w:spacing w:after="20"/>
        <w:ind w:left="630"/>
        <w:contextualSpacing w:val="0"/>
        <w:rPr>
          <w:sz w:val="23"/>
          <w:szCs w:val="23"/>
        </w:rPr>
      </w:pPr>
      <w:r w:rsidRPr="000B5973">
        <w:rPr>
          <w:sz w:val="23"/>
          <w:szCs w:val="23"/>
        </w:rPr>
        <w:t>Deputy and Scheduling (solo)</w:t>
      </w:r>
    </w:p>
    <w:p w14:paraId="36DA2D7A" w14:textId="77777777" w:rsidR="00E07F1A" w:rsidRPr="000B5973" w:rsidRDefault="00E07F1A" w:rsidP="000B5973">
      <w:pPr>
        <w:pStyle w:val="ListParagraph"/>
        <w:numPr>
          <w:ilvl w:val="0"/>
          <w:numId w:val="14"/>
        </w:numPr>
        <w:spacing w:after="20"/>
        <w:ind w:left="630"/>
        <w:contextualSpacing w:val="0"/>
        <w:rPr>
          <w:b/>
          <w:bCs/>
          <w:sz w:val="23"/>
          <w:szCs w:val="23"/>
        </w:rPr>
      </w:pPr>
      <w:r w:rsidRPr="000B5973">
        <w:rPr>
          <w:sz w:val="23"/>
          <w:szCs w:val="23"/>
        </w:rPr>
        <w:t>New Manager Leadership Mini-Workshop</w:t>
      </w:r>
    </w:p>
    <w:p w14:paraId="6B0F61D5" w14:textId="77777777" w:rsidR="00E07F1A" w:rsidRPr="000B5973" w:rsidRDefault="00E07F1A" w:rsidP="000B5973">
      <w:pPr>
        <w:pStyle w:val="ListParagraph"/>
        <w:numPr>
          <w:ilvl w:val="0"/>
          <w:numId w:val="14"/>
        </w:numPr>
        <w:spacing w:after="20"/>
        <w:contextualSpacing w:val="0"/>
        <w:rPr>
          <w:b/>
          <w:bCs/>
          <w:sz w:val="23"/>
          <w:szCs w:val="23"/>
        </w:rPr>
      </w:pPr>
      <w:r w:rsidRPr="000B5973">
        <w:rPr>
          <w:sz w:val="23"/>
          <w:szCs w:val="23"/>
        </w:rPr>
        <w:t>Recruiting Workshop (Thursday)</w:t>
      </w:r>
    </w:p>
    <w:p w14:paraId="48291147" w14:textId="77777777" w:rsidR="00E07F1A" w:rsidRPr="000B5973" w:rsidRDefault="00E07F1A" w:rsidP="000B5973">
      <w:pPr>
        <w:pStyle w:val="ListParagraph"/>
        <w:numPr>
          <w:ilvl w:val="0"/>
          <w:numId w:val="14"/>
        </w:numPr>
        <w:spacing w:after="20"/>
        <w:contextualSpacing w:val="0"/>
        <w:rPr>
          <w:b/>
          <w:bCs/>
          <w:sz w:val="23"/>
          <w:szCs w:val="23"/>
        </w:rPr>
      </w:pPr>
      <w:r w:rsidRPr="000B5973">
        <w:rPr>
          <w:sz w:val="23"/>
          <w:szCs w:val="23"/>
        </w:rPr>
        <w:t>GM Weekly Update (GM only)</w:t>
      </w:r>
    </w:p>
    <w:p w14:paraId="6A88B605" w14:textId="77777777" w:rsidR="00E07F1A" w:rsidRPr="000B5973" w:rsidRDefault="00E07F1A" w:rsidP="000B5973">
      <w:pPr>
        <w:pStyle w:val="ListParagraph"/>
        <w:numPr>
          <w:ilvl w:val="0"/>
          <w:numId w:val="14"/>
        </w:numPr>
        <w:spacing w:after="20"/>
        <w:contextualSpacing w:val="0"/>
        <w:rPr>
          <w:b/>
          <w:bCs/>
          <w:sz w:val="23"/>
          <w:szCs w:val="23"/>
        </w:rPr>
      </w:pPr>
      <w:r w:rsidRPr="000B5973">
        <w:rPr>
          <w:sz w:val="23"/>
          <w:szCs w:val="23"/>
        </w:rPr>
        <w:t>Counseling Report Workshop (Tuesday) (GM only)</w:t>
      </w:r>
    </w:p>
    <w:p w14:paraId="6C8B6601" w14:textId="195447E8" w:rsidR="000B292A" w:rsidRPr="000B5973" w:rsidRDefault="00E07F1A" w:rsidP="000B5973">
      <w:pPr>
        <w:pStyle w:val="ListParagraph"/>
        <w:numPr>
          <w:ilvl w:val="0"/>
          <w:numId w:val="14"/>
        </w:numPr>
        <w:spacing w:after="20"/>
        <w:contextualSpacing w:val="0"/>
        <w:rPr>
          <w:b/>
          <w:bCs/>
          <w:sz w:val="23"/>
          <w:szCs w:val="23"/>
        </w:rPr>
        <w:sectPr w:rsidR="000B292A" w:rsidRPr="000B5973" w:rsidSect="000B5973">
          <w:type w:val="continuous"/>
          <w:pgSz w:w="12240" w:h="15840"/>
          <w:pgMar w:top="1008" w:right="1008" w:bottom="1008" w:left="810" w:header="576" w:footer="432" w:gutter="0"/>
          <w:cols w:num="2" w:space="180"/>
          <w:docGrid w:linePitch="360"/>
        </w:sectPr>
      </w:pPr>
      <w:r w:rsidRPr="000B5973">
        <w:rPr>
          <w:sz w:val="23"/>
          <w:szCs w:val="23"/>
        </w:rPr>
        <w:t>Lightyear Class (Friday) (GM only</w:t>
      </w:r>
    </w:p>
    <w:p w14:paraId="60FCBF95" w14:textId="22F42B8C" w:rsidR="00E07F1A" w:rsidRPr="000B5973" w:rsidRDefault="00E07F1A" w:rsidP="000B5973">
      <w:pPr>
        <w:spacing w:after="40"/>
        <w:rPr>
          <w:sz w:val="8"/>
          <w:szCs w:val="8"/>
        </w:rPr>
      </w:pPr>
    </w:p>
    <w:sectPr w:rsidR="00E07F1A" w:rsidRPr="000B5973" w:rsidSect="000B292A">
      <w:type w:val="continuous"/>
      <w:pgSz w:w="12240" w:h="15840"/>
      <w:pgMar w:top="1008" w:right="1008" w:bottom="1008" w:left="1008"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2E1C5" w14:textId="77777777" w:rsidR="001704A6" w:rsidRDefault="001704A6" w:rsidP="007A408C">
      <w:pPr>
        <w:spacing w:after="0"/>
      </w:pPr>
      <w:r>
        <w:separator/>
      </w:r>
    </w:p>
  </w:endnote>
  <w:endnote w:type="continuationSeparator" w:id="0">
    <w:p w14:paraId="436F8C19" w14:textId="77777777" w:rsidR="001704A6" w:rsidRDefault="001704A6" w:rsidP="007A40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01B7" w14:textId="21C147D8" w:rsidR="00BD3D28" w:rsidRDefault="00000000" w:rsidP="00BD3D28">
    <w:pPr>
      <w:pStyle w:val="Footer"/>
      <w:tabs>
        <w:tab w:val="clear" w:pos="9360"/>
        <w:tab w:val="right" w:pos="9810"/>
      </w:tabs>
    </w:pPr>
    <w:fldSimple w:instr=" FILENAME \* MERGEFORMAT ">
      <w:r w:rsidR="006F2E4D">
        <w:rPr>
          <w:noProof/>
        </w:rPr>
        <w:t>06-09-23 New Management Development Schedule &amp; Guidelines</w:t>
      </w:r>
    </w:fldSimple>
    <w:r w:rsidR="00BD3D28" w:rsidRPr="007A408C">
      <w:t xml:space="preserve"> </w:t>
    </w:r>
    <w:sdt>
      <w:sdtPr>
        <w:id w:val="-1591546457"/>
        <w:docPartObj>
          <w:docPartGallery w:val="Page Numbers (Bottom of Page)"/>
          <w:docPartUnique/>
        </w:docPartObj>
      </w:sdtPr>
      <w:sdtContent>
        <w:sdt>
          <w:sdtPr>
            <w:id w:val="-1769616900"/>
            <w:docPartObj>
              <w:docPartGallery w:val="Page Numbers (Top of Page)"/>
              <w:docPartUnique/>
            </w:docPartObj>
          </w:sdtPr>
          <w:sdtContent>
            <w:r w:rsidR="00BD3D28">
              <w:tab/>
            </w:r>
            <w:r w:rsidR="00BD3D28" w:rsidRPr="007A408C">
              <w:rPr>
                <w:sz w:val="20"/>
                <w:szCs w:val="20"/>
              </w:rPr>
              <w:t xml:space="preserve">Page </w:t>
            </w:r>
            <w:r w:rsidR="00BD3D28" w:rsidRPr="007A408C">
              <w:rPr>
                <w:sz w:val="20"/>
                <w:szCs w:val="20"/>
              </w:rPr>
              <w:fldChar w:fldCharType="begin"/>
            </w:r>
            <w:r w:rsidR="00BD3D28" w:rsidRPr="007A408C">
              <w:rPr>
                <w:sz w:val="20"/>
                <w:szCs w:val="20"/>
              </w:rPr>
              <w:instrText xml:space="preserve"> PAGE </w:instrText>
            </w:r>
            <w:r w:rsidR="00BD3D28" w:rsidRPr="007A408C">
              <w:rPr>
                <w:sz w:val="20"/>
                <w:szCs w:val="20"/>
              </w:rPr>
              <w:fldChar w:fldCharType="separate"/>
            </w:r>
            <w:r w:rsidR="00BD3D28">
              <w:rPr>
                <w:sz w:val="20"/>
                <w:szCs w:val="20"/>
              </w:rPr>
              <w:t>1</w:t>
            </w:r>
            <w:r w:rsidR="00BD3D28" w:rsidRPr="007A408C">
              <w:rPr>
                <w:sz w:val="20"/>
                <w:szCs w:val="20"/>
              </w:rPr>
              <w:fldChar w:fldCharType="end"/>
            </w:r>
            <w:r w:rsidR="00BD3D28" w:rsidRPr="007A408C">
              <w:rPr>
                <w:sz w:val="20"/>
                <w:szCs w:val="20"/>
              </w:rPr>
              <w:t xml:space="preserve"> of </w:t>
            </w:r>
            <w:r w:rsidR="00BD3D28" w:rsidRPr="007A408C">
              <w:rPr>
                <w:sz w:val="20"/>
                <w:szCs w:val="20"/>
              </w:rPr>
              <w:fldChar w:fldCharType="begin"/>
            </w:r>
            <w:r w:rsidR="00BD3D28" w:rsidRPr="007A408C">
              <w:rPr>
                <w:sz w:val="20"/>
                <w:szCs w:val="20"/>
              </w:rPr>
              <w:instrText xml:space="preserve"> NUMPAGES  </w:instrText>
            </w:r>
            <w:r w:rsidR="00BD3D28" w:rsidRPr="007A408C">
              <w:rPr>
                <w:sz w:val="20"/>
                <w:szCs w:val="20"/>
              </w:rPr>
              <w:fldChar w:fldCharType="separate"/>
            </w:r>
            <w:r w:rsidR="00BD3D28">
              <w:rPr>
                <w:sz w:val="20"/>
                <w:szCs w:val="20"/>
              </w:rPr>
              <w:t>16</w:t>
            </w:r>
            <w:r w:rsidR="00BD3D28" w:rsidRPr="007A408C">
              <w:rPr>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D5462" w14:textId="77777777" w:rsidR="001704A6" w:rsidRDefault="001704A6" w:rsidP="007A408C">
      <w:pPr>
        <w:spacing w:after="0"/>
      </w:pPr>
      <w:r>
        <w:separator/>
      </w:r>
    </w:p>
  </w:footnote>
  <w:footnote w:type="continuationSeparator" w:id="0">
    <w:p w14:paraId="2C71EBF2" w14:textId="77777777" w:rsidR="001704A6" w:rsidRDefault="001704A6" w:rsidP="007A40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930"/>
    </w:tblGrid>
    <w:tr w:rsidR="00E07F1A" w14:paraId="7607B6E9" w14:textId="77777777" w:rsidTr="00E908AF">
      <w:tc>
        <w:tcPr>
          <w:tcW w:w="3780" w:type="dxa"/>
        </w:tcPr>
        <w:p w14:paraId="208FD757" w14:textId="77777777" w:rsidR="00E07F1A" w:rsidRDefault="00E07F1A" w:rsidP="00E07F1A">
          <w:pPr>
            <w:pStyle w:val="Header"/>
            <w:rPr>
              <w:b/>
              <w:bCs/>
              <w:sz w:val="28"/>
              <w:szCs w:val="28"/>
            </w:rPr>
          </w:pPr>
          <w:r>
            <w:rPr>
              <w:noProof/>
            </w:rPr>
            <w:drawing>
              <wp:inline distT="0" distB="0" distL="0" distR="0" wp14:anchorId="21010EB2" wp14:editId="409D747E">
                <wp:extent cx="1127051" cy="843843"/>
                <wp:effectExtent l="0" t="0" r="0" b="0"/>
                <wp:docPr id="442331659" name="Picture 1"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31659" name="Picture 1" descr="A blue and white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37281" cy="851502"/>
                        </a:xfrm>
                        <a:prstGeom prst="rect">
                          <a:avLst/>
                        </a:prstGeom>
                      </pic:spPr>
                    </pic:pic>
                  </a:graphicData>
                </a:graphic>
              </wp:inline>
            </w:drawing>
          </w:r>
        </w:p>
      </w:tc>
      <w:tc>
        <w:tcPr>
          <w:tcW w:w="6930" w:type="dxa"/>
          <w:vAlign w:val="center"/>
        </w:tcPr>
        <w:p w14:paraId="4944F8C0" w14:textId="562A580C" w:rsidR="00E07F1A" w:rsidRPr="000B36C5" w:rsidRDefault="00E908AF" w:rsidP="00E07F1A">
          <w:pPr>
            <w:pStyle w:val="Header"/>
            <w:jc w:val="right"/>
            <w:rPr>
              <w:b/>
              <w:bCs/>
              <w:sz w:val="36"/>
              <w:szCs w:val="36"/>
            </w:rPr>
          </w:pPr>
          <w:r w:rsidRPr="00E908AF">
            <w:rPr>
              <w:b/>
              <w:bCs/>
              <w:sz w:val="36"/>
              <w:szCs w:val="36"/>
            </w:rPr>
            <w:t xml:space="preserve">NEW MANAGEMENT DEVELOPMENT </w:t>
          </w:r>
          <w:r w:rsidR="000B292A">
            <w:rPr>
              <w:b/>
              <w:bCs/>
              <w:sz w:val="36"/>
              <w:szCs w:val="36"/>
            </w:rPr>
            <w:t xml:space="preserve">RESPONSIBILITIES &amp; </w:t>
          </w:r>
          <w:r w:rsidRPr="00E908AF">
            <w:rPr>
              <w:b/>
              <w:bCs/>
              <w:sz w:val="36"/>
              <w:szCs w:val="36"/>
            </w:rPr>
            <w:t>SCHEDULE</w:t>
          </w:r>
        </w:p>
      </w:tc>
    </w:tr>
  </w:tbl>
  <w:p w14:paraId="7D05EBB1" w14:textId="77777777" w:rsidR="00E07F1A" w:rsidRPr="000B5973" w:rsidRDefault="00E07F1A" w:rsidP="00E07F1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4DCB"/>
    <w:multiLevelType w:val="hybridMultilevel"/>
    <w:tmpl w:val="460E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F2D95"/>
    <w:multiLevelType w:val="hybridMultilevel"/>
    <w:tmpl w:val="EF50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17A7D"/>
    <w:multiLevelType w:val="hybridMultilevel"/>
    <w:tmpl w:val="09266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C6F49"/>
    <w:multiLevelType w:val="hybridMultilevel"/>
    <w:tmpl w:val="41F85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213FA"/>
    <w:multiLevelType w:val="hybridMultilevel"/>
    <w:tmpl w:val="36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A03EC"/>
    <w:multiLevelType w:val="hybridMultilevel"/>
    <w:tmpl w:val="4E70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467F4"/>
    <w:multiLevelType w:val="hybridMultilevel"/>
    <w:tmpl w:val="32263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43508"/>
    <w:multiLevelType w:val="hybridMultilevel"/>
    <w:tmpl w:val="36BC1B10"/>
    <w:lvl w:ilvl="0" w:tplc="B4D4A27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96139"/>
    <w:multiLevelType w:val="hybridMultilevel"/>
    <w:tmpl w:val="0874A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EB5807"/>
    <w:multiLevelType w:val="hybridMultilevel"/>
    <w:tmpl w:val="9DC4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22444A"/>
    <w:multiLevelType w:val="hybridMultilevel"/>
    <w:tmpl w:val="B73E6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A2511"/>
    <w:multiLevelType w:val="hybridMultilevel"/>
    <w:tmpl w:val="DF88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630E81"/>
    <w:multiLevelType w:val="hybridMultilevel"/>
    <w:tmpl w:val="91805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DB5A54"/>
    <w:multiLevelType w:val="hybridMultilevel"/>
    <w:tmpl w:val="48DA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0041A"/>
    <w:multiLevelType w:val="hybridMultilevel"/>
    <w:tmpl w:val="EB722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C13841"/>
    <w:multiLevelType w:val="hybridMultilevel"/>
    <w:tmpl w:val="AE82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C100A"/>
    <w:multiLevelType w:val="hybridMultilevel"/>
    <w:tmpl w:val="40E04B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5814692">
    <w:abstractNumId w:val="14"/>
  </w:num>
  <w:num w:numId="2" w16cid:durableId="1861308472">
    <w:abstractNumId w:val="12"/>
  </w:num>
  <w:num w:numId="3" w16cid:durableId="127283369">
    <w:abstractNumId w:val="5"/>
  </w:num>
  <w:num w:numId="4" w16cid:durableId="2001494393">
    <w:abstractNumId w:val="13"/>
  </w:num>
  <w:num w:numId="5" w16cid:durableId="970522845">
    <w:abstractNumId w:val="1"/>
  </w:num>
  <w:num w:numId="6" w16cid:durableId="1568565138">
    <w:abstractNumId w:val="0"/>
  </w:num>
  <w:num w:numId="7" w16cid:durableId="407069936">
    <w:abstractNumId w:val="9"/>
  </w:num>
  <w:num w:numId="8" w16cid:durableId="2094280354">
    <w:abstractNumId w:val="4"/>
  </w:num>
  <w:num w:numId="9" w16cid:durableId="743457892">
    <w:abstractNumId w:val="15"/>
  </w:num>
  <w:num w:numId="10" w16cid:durableId="1903173072">
    <w:abstractNumId w:val="11"/>
  </w:num>
  <w:num w:numId="11" w16cid:durableId="205875593">
    <w:abstractNumId w:val="7"/>
  </w:num>
  <w:num w:numId="12" w16cid:durableId="1418818626">
    <w:abstractNumId w:val="3"/>
  </w:num>
  <w:num w:numId="13" w16cid:durableId="1733573732">
    <w:abstractNumId w:val="8"/>
  </w:num>
  <w:num w:numId="14" w16cid:durableId="181356594">
    <w:abstractNumId w:val="2"/>
  </w:num>
  <w:num w:numId="15" w16cid:durableId="1591963209">
    <w:abstractNumId w:val="10"/>
  </w:num>
  <w:num w:numId="16" w16cid:durableId="987174888">
    <w:abstractNumId w:val="16"/>
  </w:num>
  <w:num w:numId="17" w16cid:durableId="1282034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04"/>
    <w:rsid w:val="0007481A"/>
    <w:rsid w:val="000B292A"/>
    <w:rsid w:val="000B5973"/>
    <w:rsid w:val="001704A6"/>
    <w:rsid w:val="00182055"/>
    <w:rsid w:val="001A31C6"/>
    <w:rsid w:val="00226264"/>
    <w:rsid w:val="002D1E28"/>
    <w:rsid w:val="00300908"/>
    <w:rsid w:val="00330147"/>
    <w:rsid w:val="0035720A"/>
    <w:rsid w:val="003E3A85"/>
    <w:rsid w:val="003E67B9"/>
    <w:rsid w:val="005560E6"/>
    <w:rsid w:val="00617A89"/>
    <w:rsid w:val="00627CD5"/>
    <w:rsid w:val="006530C0"/>
    <w:rsid w:val="00663383"/>
    <w:rsid w:val="00696C6E"/>
    <w:rsid w:val="006D5DF2"/>
    <w:rsid w:val="006F2E4D"/>
    <w:rsid w:val="00712A56"/>
    <w:rsid w:val="0073269F"/>
    <w:rsid w:val="00770284"/>
    <w:rsid w:val="00786305"/>
    <w:rsid w:val="007956A5"/>
    <w:rsid w:val="007A408C"/>
    <w:rsid w:val="00806F04"/>
    <w:rsid w:val="00810598"/>
    <w:rsid w:val="00880417"/>
    <w:rsid w:val="00885D8C"/>
    <w:rsid w:val="00940A70"/>
    <w:rsid w:val="009A4F8E"/>
    <w:rsid w:val="009A68CC"/>
    <w:rsid w:val="009B3547"/>
    <w:rsid w:val="00AE4C40"/>
    <w:rsid w:val="00AF431E"/>
    <w:rsid w:val="00B12FA0"/>
    <w:rsid w:val="00B23F4D"/>
    <w:rsid w:val="00B4021A"/>
    <w:rsid w:val="00B82673"/>
    <w:rsid w:val="00BD3D28"/>
    <w:rsid w:val="00BD527E"/>
    <w:rsid w:val="00C125DF"/>
    <w:rsid w:val="00C43B27"/>
    <w:rsid w:val="00CE3CAD"/>
    <w:rsid w:val="00D37DCB"/>
    <w:rsid w:val="00E037F7"/>
    <w:rsid w:val="00E07F1A"/>
    <w:rsid w:val="00E46836"/>
    <w:rsid w:val="00E908AF"/>
    <w:rsid w:val="00EA459A"/>
    <w:rsid w:val="00F5189F"/>
    <w:rsid w:val="00F8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CB67C"/>
  <w15:chartTrackingRefBased/>
  <w15:docId w15:val="{0B5D44B7-20D2-4B45-854B-044DF2B4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4D"/>
    <w:pPr>
      <w:spacing w:after="120" w:line="240" w:lineRule="auto"/>
    </w:pPr>
    <w:rPr>
      <w:rFonts w:ascii="Arial" w:eastAsia="Arial" w:hAnsi="Arial" w:cs="Arial"/>
      <w:sz w:val="24"/>
      <w:szCs w:val="24"/>
    </w:rPr>
  </w:style>
  <w:style w:type="paragraph" w:styleId="Heading1">
    <w:name w:val="heading 1"/>
    <w:basedOn w:val="Normal"/>
    <w:next w:val="Normal"/>
    <w:link w:val="Heading1Char"/>
    <w:uiPriority w:val="9"/>
    <w:qFormat/>
    <w:rsid w:val="00CE3CAD"/>
    <w:pPr>
      <w:keepNext/>
      <w:keepLines/>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AE4C40"/>
    <w:pPr>
      <w:keepNext/>
      <w:keepLines/>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AE4C40"/>
    <w:pPr>
      <w:keepNext/>
      <w:keepLines/>
      <w:outlineLvl w:val="2"/>
    </w:pPr>
    <w:rPr>
      <w:rFonts w:eastAsiaTheme="majorEastAsia" w:cstheme="majorBidi"/>
      <w:i/>
      <w:u w:val="single"/>
    </w:rPr>
  </w:style>
  <w:style w:type="paragraph" w:styleId="Heading4">
    <w:name w:val="heading 4"/>
    <w:basedOn w:val="Normal"/>
    <w:next w:val="Normal"/>
    <w:link w:val="Heading4Char"/>
    <w:uiPriority w:val="9"/>
    <w:semiHidden/>
    <w:unhideWhenUsed/>
    <w:qFormat/>
    <w:rsid w:val="00AE4C40"/>
    <w:pPr>
      <w:keepNext/>
      <w:keepLines/>
      <w:spacing w:after="6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0E6"/>
    <w:pPr>
      <w:ind w:left="720"/>
      <w:contextualSpacing/>
    </w:pPr>
  </w:style>
  <w:style w:type="paragraph" w:styleId="Header">
    <w:name w:val="header"/>
    <w:basedOn w:val="Normal"/>
    <w:link w:val="HeaderChar"/>
    <w:uiPriority w:val="99"/>
    <w:unhideWhenUsed/>
    <w:rsid w:val="007A408C"/>
    <w:pPr>
      <w:tabs>
        <w:tab w:val="center" w:pos="4680"/>
        <w:tab w:val="right" w:pos="9360"/>
      </w:tabs>
      <w:spacing w:after="0"/>
    </w:pPr>
  </w:style>
  <w:style w:type="character" w:customStyle="1" w:styleId="HeaderChar">
    <w:name w:val="Header Char"/>
    <w:basedOn w:val="DefaultParagraphFont"/>
    <w:link w:val="Header"/>
    <w:uiPriority w:val="99"/>
    <w:rsid w:val="007A408C"/>
  </w:style>
  <w:style w:type="paragraph" w:styleId="Footer">
    <w:name w:val="footer"/>
    <w:basedOn w:val="Normal"/>
    <w:link w:val="FooterChar"/>
    <w:uiPriority w:val="99"/>
    <w:unhideWhenUsed/>
    <w:rsid w:val="007A408C"/>
    <w:pPr>
      <w:tabs>
        <w:tab w:val="center" w:pos="4680"/>
        <w:tab w:val="right" w:pos="9360"/>
      </w:tabs>
      <w:spacing w:after="0"/>
    </w:pPr>
  </w:style>
  <w:style w:type="character" w:customStyle="1" w:styleId="FooterChar">
    <w:name w:val="Footer Char"/>
    <w:basedOn w:val="DefaultParagraphFont"/>
    <w:link w:val="Footer"/>
    <w:uiPriority w:val="99"/>
    <w:rsid w:val="007A408C"/>
  </w:style>
  <w:style w:type="character" w:styleId="PlaceholderText">
    <w:name w:val="Placeholder Text"/>
    <w:basedOn w:val="DefaultParagraphFont"/>
    <w:uiPriority w:val="99"/>
    <w:semiHidden/>
    <w:rsid w:val="007A408C"/>
    <w:rPr>
      <w:color w:val="808080"/>
    </w:rPr>
  </w:style>
  <w:style w:type="character" w:customStyle="1" w:styleId="Heading1Char">
    <w:name w:val="Heading 1 Char"/>
    <w:basedOn w:val="DefaultParagraphFont"/>
    <w:link w:val="Heading1"/>
    <w:uiPriority w:val="9"/>
    <w:rsid w:val="00CE3CAD"/>
    <w:rPr>
      <w:rFonts w:ascii="Arial" w:eastAsiaTheme="majorEastAsia" w:hAnsi="Arial" w:cstheme="majorBidi"/>
      <w:b/>
      <w:caps/>
      <w:sz w:val="32"/>
      <w:szCs w:val="32"/>
    </w:rPr>
  </w:style>
  <w:style w:type="character" w:customStyle="1" w:styleId="Heading2Char">
    <w:name w:val="Heading 2 Char"/>
    <w:basedOn w:val="DefaultParagraphFont"/>
    <w:link w:val="Heading2"/>
    <w:uiPriority w:val="9"/>
    <w:rsid w:val="00AE4C40"/>
    <w:rPr>
      <w:rFonts w:ascii="Arial" w:eastAsiaTheme="majorEastAsia" w:hAnsi="Arial" w:cstheme="majorBidi"/>
      <w:b/>
      <w:i/>
      <w:sz w:val="24"/>
      <w:szCs w:val="26"/>
    </w:rPr>
  </w:style>
  <w:style w:type="character" w:customStyle="1" w:styleId="Heading3Char">
    <w:name w:val="Heading 3 Char"/>
    <w:basedOn w:val="DefaultParagraphFont"/>
    <w:link w:val="Heading3"/>
    <w:uiPriority w:val="9"/>
    <w:rsid w:val="00AE4C40"/>
    <w:rPr>
      <w:rFonts w:ascii="Arial" w:eastAsiaTheme="majorEastAsia" w:hAnsi="Arial" w:cstheme="majorBidi"/>
      <w:i/>
      <w:sz w:val="24"/>
      <w:szCs w:val="24"/>
      <w:u w:val="single"/>
    </w:rPr>
  </w:style>
  <w:style w:type="character" w:customStyle="1" w:styleId="Heading4Char">
    <w:name w:val="Heading 4 Char"/>
    <w:basedOn w:val="DefaultParagraphFont"/>
    <w:link w:val="Heading4"/>
    <w:uiPriority w:val="9"/>
    <w:semiHidden/>
    <w:rsid w:val="00AE4C40"/>
    <w:rPr>
      <w:rFonts w:ascii="Arial" w:eastAsiaTheme="majorEastAsia" w:hAnsi="Arial" w:cstheme="majorBidi"/>
      <w:i/>
      <w:iCs/>
      <w:sz w:val="24"/>
    </w:rPr>
  </w:style>
  <w:style w:type="paragraph" w:styleId="TOCHeading">
    <w:name w:val="TOC Heading"/>
    <w:basedOn w:val="Heading1"/>
    <w:next w:val="Normal"/>
    <w:uiPriority w:val="39"/>
    <w:unhideWhenUsed/>
    <w:qFormat/>
    <w:rsid w:val="00B23F4D"/>
    <w:pPr>
      <w:spacing w:before="240" w:after="0" w:line="259" w:lineRule="auto"/>
      <w:outlineLvl w:val="9"/>
    </w:pPr>
    <w:rPr>
      <w:rFonts w:asciiTheme="majorHAnsi" w:hAnsiTheme="majorHAnsi"/>
      <w:b w:val="0"/>
      <w:caps w:val="0"/>
      <w:color w:val="2F5496" w:themeColor="accent1" w:themeShade="BF"/>
    </w:rPr>
  </w:style>
  <w:style w:type="paragraph" w:styleId="TOC2">
    <w:name w:val="toc 2"/>
    <w:basedOn w:val="Normal"/>
    <w:next w:val="Normal"/>
    <w:autoRedefine/>
    <w:uiPriority w:val="39"/>
    <w:unhideWhenUsed/>
    <w:rsid w:val="00B23F4D"/>
    <w:pPr>
      <w:spacing w:after="100"/>
      <w:ind w:left="240"/>
    </w:pPr>
  </w:style>
  <w:style w:type="character" w:styleId="Hyperlink">
    <w:name w:val="Hyperlink"/>
    <w:basedOn w:val="DefaultParagraphFont"/>
    <w:uiPriority w:val="99"/>
    <w:unhideWhenUsed/>
    <w:rsid w:val="00B23F4D"/>
    <w:rPr>
      <w:color w:val="0563C1" w:themeColor="hyperlink"/>
      <w:u w:val="single"/>
    </w:rPr>
  </w:style>
  <w:style w:type="table" w:styleId="TableGrid">
    <w:name w:val="Table Grid"/>
    <w:basedOn w:val="TableNormal"/>
    <w:uiPriority w:val="39"/>
    <w:rsid w:val="00E07F1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BB935-720F-40DD-99F5-74AEA40D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Hord</dc:creator>
  <cp:keywords/>
  <dc:description/>
  <cp:lastModifiedBy>Matt Hord</cp:lastModifiedBy>
  <cp:revision>5</cp:revision>
  <dcterms:created xsi:type="dcterms:W3CDTF">2023-06-09T16:06:00Z</dcterms:created>
  <dcterms:modified xsi:type="dcterms:W3CDTF">2023-06-12T13:44:00Z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7889314950b7e38609cf7fa05166ab427d7886ac2e17144491fcd23a76514ac4</vt:lpwstr>
  </property>
</Properties>
</file>